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177A40" w:rsidRDefault="002B2558" w:rsidP="002B2558">
      <w:pPr>
        <w:jc w:val="center"/>
        <w:rPr>
          <w:b/>
          <w:sz w:val="52"/>
          <w:szCs w:val="52"/>
          <w:u w:val="single"/>
        </w:rPr>
      </w:pPr>
      <w:r>
        <w:rPr>
          <w:b/>
          <w:sz w:val="52"/>
          <w:szCs w:val="52"/>
          <w:u w:val="single"/>
        </w:rPr>
        <w:t>DOPRAVNÍ NÁVRH 2018</w:t>
      </w:r>
    </w:p>
    <w:p w:rsidR="002B2558" w:rsidRDefault="002B2558" w:rsidP="002B2558">
      <w:pPr>
        <w:jc w:val="center"/>
        <w:rPr>
          <w:b/>
          <w:color w:val="FF0000"/>
          <w:sz w:val="52"/>
          <w:szCs w:val="52"/>
        </w:rPr>
      </w:pPr>
      <w:proofErr w:type="spellStart"/>
      <w:r w:rsidRPr="002B2558">
        <w:rPr>
          <w:b/>
          <w:color w:val="FF0000"/>
          <w:sz w:val="52"/>
          <w:szCs w:val="52"/>
        </w:rPr>
        <w:t>Dolnobřežansko</w:t>
      </w:r>
      <w:proofErr w:type="spellEnd"/>
      <w:r w:rsidRPr="002B2558">
        <w:rPr>
          <w:b/>
          <w:color w:val="FF0000"/>
          <w:sz w:val="52"/>
          <w:szCs w:val="52"/>
        </w:rPr>
        <w:t xml:space="preserve"> a okolí</w:t>
      </w:r>
    </w:p>
    <w:p w:rsidR="002B2558" w:rsidRDefault="002B2558" w:rsidP="002B2558">
      <w:pPr>
        <w:jc w:val="center"/>
        <w:rPr>
          <w:b/>
          <w:color w:val="000000" w:themeColor="text1"/>
          <w:sz w:val="52"/>
          <w:szCs w:val="52"/>
        </w:rPr>
      </w:pPr>
      <w:r>
        <w:rPr>
          <w:b/>
          <w:color w:val="000000" w:themeColor="text1"/>
          <w:sz w:val="52"/>
          <w:szCs w:val="52"/>
        </w:rPr>
        <w:t>Matěj Crnčević</w:t>
      </w:r>
    </w:p>
    <w:p w:rsidR="00095540" w:rsidRDefault="00095540" w:rsidP="002B2558">
      <w:pPr>
        <w:jc w:val="center"/>
        <w:rPr>
          <w:b/>
          <w:color w:val="000000" w:themeColor="text1"/>
          <w:sz w:val="52"/>
          <w:szCs w:val="52"/>
        </w:rPr>
      </w:pPr>
    </w:p>
    <w:p w:rsidR="00095540" w:rsidRDefault="00095540">
      <w:pPr>
        <w:rPr>
          <w:b/>
          <w:color w:val="000000" w:themeColor="text1"/>
          <w:sz w:val="52"/>
          <w:szCs w:val="52"/>
        </w:rPr>
      </w:pPr>
      <w:r>
        <w:rPr>
          <w:b/>
          <w:color w:val="000000" w:themeColor="text1"/>
          <w:sz w:val="52"/>
          <w:szCs w:val="52"/>
        </w:rPr>
        <w:br w:type="page"/>
      </w:r>
    </w:p>
    <w:p w:rsidR="00095540" w:rsidRPr="00095540" w:rsidRDefault="00095540" w:rsidP="00095540">
      <w:pPr>
        <w:jc w:val="both"/>
        <w:rPr>
          <w:b/>
          <w:color w:val="000000" w:themeColor="text1"/>
          <w:sz w:val="52"/>
          <w:szCs w:val="52"/>
          <w:u w:val="single"/>
        </w:rPr>
      </w:pPr>
      <w:r w:rsidRPr="00095540">
        <w:rPr>
          <w:b/>
          <w:color w:val="000000" w:themeColor="text1"/>
          <w:sz w:val="52"/>
          <w:szCs w:val="52"/>
          <w:u w:val="single"/>
        </w:rPr>
        <w:lastRenderedPageBreak/>
        <w:t>Obsah:</w:t>
      </w:r>
    </w:p>
    <w:p w:rsidR="00DC3589" w:rsidRDefault="00095540">
      <w:pPr>
        <w:pStyle w:val="Obsah1"/>
        <w:tabs>
          <w:tab w:val="left" w:pos="440"/>
          <w:tab w:val="right" w:leader="dot" w:pos="9062"/>
        </w:tabs>
        <w:rPr>
          <w:rFonts w:eastAsiaTheme="minorEastAsia"/>
          <w:noProof/>
          <w:lang w:eastAsia="cs-CZ"/>
        </w:rPr>
      </w:pPr>
      <w:r>
        <w:rPr>
          <w:b/>
          <w:color w:val="000000" w:themeColor="text1"/>
          <w:sz w:val="52"/>
          <w:szCs w:val="52"/>
        </w:rPr>
        <w:fldChar w:fldCharType="begin"/>
      </w:r>
      <w:r>
        <w:rPr>
          <w:b/>
          <w:color w:val="000000" w:themeColor="text1"/>
          <w:sz w:val="52"/>
          <w:szCs w:val="52"/>
        </w:rPr>
        <w:instrText xml:space="preserve"> TOC \o "1-2" \h \z \u </w:instrText>
      </w:r>
      <w:r>
        <w:rPr>
          <w:b/>
          <w:color w:val="000000" w:themeColor="text1"/>
          <w:sz w:val="52"/>
          <w:szCs w:val="52"/>
        </w:rPr>
        <w:fldChar w:fldCharType="separate"/>
      </w:r>
      <w:hyperlink w:anchor="_Toc521434974" w:history="1">
        <w:r w:rsidR="00DC3589" w:rsidRPr="006F4157">
          <w:rPr>
            <w:rStyle w:val="Hypertextovodkaz"/>
            <w:noProof/>
            <w:u w:color="000000" w:themeColor="text1"/>
          </w:rPr>
          <w:t>1</w:t>
        </w:r>
        <w:r w:rsidR="00DC3589">
          <w:rPr>
            <w:rFonts w:eastAsiaTheme="minorEastAsia"/>
            <w:noProof/>
            <w:lang w:eastAsia="cs-CZ"/>
          </w:rPr>
          <w:tab/>
        </w:r>
        <w:r w:rsidR="00DC3589" w:rsidRPr="006F4157">
          <w:rPr>
            <w:rStyle w:val="Hypertextovodkaz"/>
            <w:noProof/>
            <w:u w:color="000000" w:themeColor="text1"/>
          </w:rPr>
          <w:t>Současný stav</w:t>
        </w:r>
        <w:r w:rsidR="00DC3589">
          <w:rPr>
            <w:noProof/>
            <w:webHidden/>
          </w:rPr>
          <w:tab/>
        </w:r>
        <w:r w:rsidR="00DC3589">
          <w:rPr>
            <w:noProof/>
            <w:webHidden/>
          </w:rPr>
          <w:fldChar w:fldCharType="begin"/>
        </w:r>
        <w:r w:rsidR="00DC3589">
          <w:rPr>
            <w:noProof/>
            <w:webHidden/>
          </w:rPr>
          <w:instrText xml:space="preserve"> PAGEREF _Toc521434974 \h </w:instrText>
        </w:r>
        <w:r w:rsidR="00DC3589">
          <w:rPr>
            <w:noProof/>
            <w:webHidden/>
          </w:rPr>
        </w:r>
        <w:r w:rsidR="00DC3589">
          <w:rPr>
            <w:noProof/>
            <w:webHidden/>
          </w:rPr>
          <w:fldChar w:fldCharType="separate"/>
        </w:r>
        <w:r w:rsidR="00DC3589">
          <w:rPr>
            <w:noProof/>
            <w:webHidden/>
          </w:rPr>
          <w:t>1</w:t>
        </w:r>
        <w:r w:rsidR="00DC3589">
          <w:rPr>
            <w:noProof/>
            <w:webHidden/>
          </w:rPr>
          <w:fldChar w:fldCharType="end"/>
        </w:r>
      </w:hyperlink>
    </w:p>
    <w:p w:rsidR="00DC3589" w:rsidRDefault="00C52369">
      <w:pPr>
        <w:pStyle w:val="Obsah1"/>
        <w:tabs>
          <w:tab w:val="left" w:pos="440"/>
          <w:tab w:val="right" w:leader="dot" w:pos="9062"/>
        </w:tabs>
        <w:rPr>
          <w:rFonts w:eastAsiaTheme="minorEastAsia"/>
          <w:noProof/>
          <w:lang w:eastAsia="cs-CZ"/>
        </w:rPr>
      </w:pPr>
      <w:hyperlink w:anchor="_Toc521434975" w:history="1">
        <w:r w:rsidR="00DC3589" w:rsidRPr="006F4157">
          <w:rPr>
            <w:rStyle w:val="Hypertextovodkaz"/>
            <w:noProof/>
          </w:rPr>
          <w:t>2</w:t>
        </w:r>
        <w:r w:rsidR="00DC3589">
          <w:rPr>
            <w:rFonts w:eastAsiaTheme="minorEastAsia"/>
            <w:noProof/>
            <w:lang w:eastAsia="cs-CZ"/>
          </w:rPr>
          <w:tab/>
        </w:r>
        <w:r w:rsidR="00DC3589" w:rsidRPr="006F4157">
          <w:rPr>
            <w:rStyle w:val="Hypertextovodkaz"/>
            <w:noProof/>
          </w:rPr>
          <w:t>Navrhovaný stav</w:t>
        </w:r>
        <w:r w:rsidR="00DC3589">
          <w:rPr>
            <w:noProof/>
            <w:webHidden/>
          </w:rPr>
          <w:tab/>
        </w:r>
        <w:r w:rsidR="00DC3589">
          <w:rPr>
            <w:noProof/>
            <w:webHidden/>
          </w:rPr>
          <w:fldChar w:fldCharType="begin"/>
        </w:r>
        <w:r w:rsidR="00DC3589">
          <w:rPr>
            <w:noProof/>
            <w:webHidden/>
          </w:rPr>
          <w:instrText xml:space="preserve"> PAGEREF _Toc521434975 \h </w:instrText>
        </w:r>
        <w:r w:rsidR="00DC3589">
          <w:rPr>
            <w:noProof/>
            <w:webHidden/>
          </w:rPr>
        </w:r>
        <w:r w:rsidR="00DC3589">
          <w:rPr>
            <w:noProof/>
            <w:webHidden/>
          </w:rPr>
          <w:fldChar w:fldCharType="separate"/>
        </w:r>
        <w:r w:rsidR="00DC3589">
          <w:rPr>
            <w:noProof/>
            <w:webHidden/>
          </w:rPr>
          <w:t>1</w:t>
        </w:r>
        <w:r w:rsidR="00DC3589">
          <w:rPr>
            <w:noProof/>
            <w:webHidden/>
          </w:rPr>
          <w:fldChar w:fldCharType="end"/>
        </w:r>
      </w:hyperlink>
    </w:p>
    <w:p w:rsidR="00DC3589" w:rsidRDefault="00C52369">
      <w:pPr>
        <w:pStyle w:val="Obsah2"/>
        <w:tabs>
          <w:tab w:val="left" w:pos="880"/>
          <w:tab w:val="right" w:leader="dot" w:pos="9062"/>
        </w:tabs>
        <w:rPr>
          <w:rFonts w:eastAsiaTheme="minorEastAsia"/>
          <w:noProof/>
          <w:lang w:eastAsia="cs-CZ"/>
        </w:rPr>
      </w:pPr>
      <w:hyperlink w:anchor="_Toc521434976" w:history="1">
        <w:r w:rsidR="00DC3589" w:rsidRPr="006F4157">
          <w:rPr>
            <w:rStyle w:val="Hypertextovodkaz"/>
            <w:noProof/>
          </w:rPr>
          <w:t>2.1</w:t>
        </w:r>
        <w:r w:rsidR="00DC3589">
          <w:rPr>
            <w:rFonts w:eastAsiaTheme="minorEastAsia"/>
            <w:noProof/>
            <w:lang w:eastAsia="cs-CZ"/>
          </w:rPr>
          <w:tab/>
        </w:r>
        <w:r w:rsidR="00DC3589" w:rsidRPr="006F4157">
          <w:rPr>
            <w:rStyle w:val="Hypertextovodkaz"/>
            <w:noProof/>
          </w:rPr>
          <w:t>Linkové vedení v Praze</w:t>
        </w:r>
        <w:r w:rsidR="00DC3589">
          <w:rPr>
            <w:noProof/>
            <w:webHidden/>
          </w:rPr>
          <w:tab/>
        </w:r>
        <w:r w:rsidR="00DC3589">
          <w:rPr>
            <w:noProof/>
            <w:webHidden/>
          </w:rPr>
          <w:fldChar w:fldCharType="begin"/>
        </w:r>
        <w:r w:rsidR="00DC3589">
          <w:rPr>
            <w:noProof/>
            <w:webHidden/>
          </w:rPr>
          <w:instrText xml:space="preserve"> PAGEREF _Toc521434976 \h </w:instrText>
        </w:r>
        <w:r w:rsidR="00DC3589">
          <w:rPr>
            <w:noProof/>
            <w:webHidden/>
          </w:rPr>
        </w:r>
        <w:r w:rsidR="00DC3589">
          <w:rPr>
            <w:noProof/>
            <w:webHidden/>
          </w:rPr>
          <w:fldChar w:fldCharType="separate"/>
        </w:r>
        <w:r w:rsidR="00DC3589">
          <w:rPr>
            <w:noProof/>
            <w:webHidden/>
          </w:rPr>
          <w:t>1</w:t>
        </w:r>
        <w:r w:rsidR="00DC3589">
          <w:rPr>
            <w:noProof/>
            <w:webHidden/>
          </w:rPr>
          <w:fldChar w:fldCharType="end"/>
        </w:r>
      </w:hyperlink>
    </w:p>
    <w:p w:rsidR="00DC3589" w:rsidRDefault="00C52369">
      <w:pPr>
        <w:pStyle w:val="Obsah2"/>
        <w:tabs>
          <w:tab w:val="left" w:pos="880"/>
          <w:tab w:val="right" w:leader="dot" w:pos="9062"/>
        </w:tabs>
        <w:rPr>
          <w:rFonts w:eastAsiaTheme="minorEastAsia"/>
          <w:noProof/>
          <w:lang w:eastAsia="cs-CZ"/>
        </w:rPr>
      </w:pPr>
      <w:hyperlink w:anchor="_Toc521434977" w:history="1">
        <w:r w:rsidR="00DC3589" w:rsidRPr="006F4157">
          <w:rPr>
            <w:rStyle w:val="Hypertextovodkaz"/>
            <w:noProof/>
          </w:rPr>
          <w:t>2.2</w:t>
        </w:r>
        <w:r w:rsidR="00DC3589">
          <w:rPr>
            <w:rFonts w:eastAsiaTheme="minorEastAsia"/>
            <w:noProof/>
            <w:lang w:eastAsia="cs-CZ"/>
          </w:rPr>
          <w:tab/>
        </w:r>
        <w:r w:rsidR="00DC3589" w:rsidRPr="006F4157">
          <w:rPr>
            <w:rStyle w:val="Hypertextovodkaz"/>
            <w:noProof/>
          </w:rPr>
          <w:t>Sídliště Vrtilka</w:t>
        </w:r>
        <w:r w:rsidR="00DC3589">
          <w:rPr>
            <w:noProof/>
            <w:webHidden/>
          </w:rPr>
          <w:tab/>
        </w:r>
        <w:r w:rsidR="00DC3589">
          <w:rPr>
            <w:noProof/>
            <w:webHidden/>
          </w:rPr>
          <w:fldChar w:fldCharType="begin"/>
        </w:r>
        <w:r w:rsidR="00DC3589">
          <w:rPr>
            <w:noProof/>
            <w:webHidden/>
          </w:rPr>
          <w:instrText xml:space="preserve"> PAGEREF _Toc521434977 \h </w:instrText>
        </w:r>
        <w:r w:rsidR="00DC3589">
          <w:rPr>
            <w:noProof/>
            <w:webHidden/>
          </w:rPr>
        </w:r>
        <w:r w:rsidR="00DC3589">
          <w:rPr>
            <w:noProof/>
            <w:webHidden/>
          </w:rPr>
          <w:fldChar w:fldCharType="separate"/>
        </w:r>
        <w:r w:rsidR="00DC3589">
          <w:rPr>
            <w:noProof/>
            <w:webHidden/>
          </w:rPr>
          <w:t>1</w:t>
        </w:r>
        <w:r w:rsidR="00DC3589">
          <w:rPr>
            <w:noProof/>
            <w:webHidden/>
          </w:rPr>
          <w:fldChar w:fldCharType="end"/>
        </w:r>
      </w:hyperlink>
    </w:p>
    <w:p w:rsidR="00DC3589" w:rsidRDefault="00C52369">
      <w:pPr>
        <w:pStyle w:val="Obsah2"/>
        <w:tabs>
          <w:tab w:val="left" w:pos="880"/>
          <w:tab w:val="right" w:leader="dot" w:pos="9062"/>
        </w:tabs>
        <w:rPr>
          <w:rFonts w:eastAsiaTheme="minorEastAsia"/>
          <w:noProof/>
          <w:lang w:eastAsia="cs-CZ"/>
        </w:rPr>
      </w:pPr>
      <w:hyperlink w:anchor="_Toc521434978" w:history="1">
        <w:r w:rsidR="00DC3589" w:rsidRPr="006F4157">
          <w:rPr>
            <w:rStyle w:val="Hypertextovodkaz"/>
            <w:noProof/>
          </w:rPr>
          <w:t>2.3</w:t>
        </w:r>
        <w:r w:rsidR="00DC3589">
          <w:rPr>
            <w:rFonts w:eastAsiaTheme="minorEastAsia"/>
            <w:noProof/>
            <w:lang w:eastAsia="cs-CZ"/>
          </w:rPr>
          <w:tab/>
        </w:r>
        <w:r w:rsidR="00DC3589" w:rsidRPr="006F4157">
          <w:rPr>
            <w:rStyle w:val="Hypertextovodkaz"/>
            <w:noProof/>
          </w:rPr>
          <w:t>Nová trasa linky 333</w:t>
        </w:r>
        <w:r w:rsidR="00DC3589">
          <w:rPr>
            <w:noProof/>
            <w:webHidden/>
          </w:rPr>
          <w:tab/>
        </w:r>
        <w:r w:rsidR="00DC3589">
          <w:rPr>
            <w:noProof/>
            <w:webHidden/>
          </w:rPr>
          <w:fldChar w:fldCharType="begin"/>
        </w:r>
        <w:r w:rsidR="00DC3589">
          <w:rPr>
            <w:noProof/>
            <w:webHidden/>
          </w:rPr>
          <w:instrText xml:space="preserve"> PAGEREF _Toc521434978 \h </w:instrText>
        </w:r>
        <w:r w:rsidR="00DC3589">
          <w:rPr>
            <w:noProof/>
            <w:webHidden/>
          </w:rPr>
        </w:r>
        <w:r w:rsidR="00DC3589">
          <w:rPr>
            <w:noProof/>
            <w:webHidden/>
          </w:rPr>
          <w:fldChar w:fldCharType="separate"/>
        </w:r>
        <w:r w:rsidR="00DC3589">
          <w:rPr>
            <w:noProof/>
            <w:webHidden/>
          </w:rPr>
          <w:t>1</w:t>
        </w:r>
        <w:r w:rsidR="00DC3589">
          <w:rPr>
            <w:noProof/>
            <w:webHidden/>
          </w:rPr>
          <w:fldChar w:fldCharType="end"/>
        </w:r>
      </w:hyperlink>
    </w:p>
    <w:p w:rsidR="00DC3589" w:rsidRDefault="00C52369">
      <w:pPr>
        <w:pStyle w:val="Obsah2"/>
        <w:tabs>
          <w:tab w:val="left" w:pos="880"/>
          <w:tab w:val="right" w:leader="dot" w:pos="9062"/>
        </w:tabs>
        <w:rPr>
          <w:rFonts w:eastAsiaTheme="minorEastAsia"/>
          <w:noProof/>
          <w:lang w:eastAsia="cs-CZ"/>
        </w:rPr>
      </w:pPr>
      <w:hyperlink w:anchor="_Toc521434979" w:history="1">
        <w:r w:rsidR="00DC3589" w:rsidRPr="006F4157">
          <w:rPr>
            <w:rStyle w:val="Hypertextovodkaz"/>
            <w:noProof/>
          </w:rPr>
          <w:t>2.4</w:t>
        </w:r>
        <w:r w:rsidR="00DC3589">
          <w:rPr>
            <w:rFonts w:eastAsiaTheme="minorEastAsia"/>
            <w:noProof/>
            <w:lang w:eastAsia="cs-CZ"/>
          </w:rPr>
          <w:tab/>
        </w:r>
        <w:r w:rsidR="00DC3589" w:rsidRPr="006F4157">
          <w:rPr>
            <w:rStyle w:val="Hypertextovodkaz"/>
            <w:noProof/>
          </w:rPr>
          <w:t>Nová trasa linky 331</w:t>
        </w:r>
        <w:r w:rsidR="00DC3589">
          <w:rPr>
            <w:noProof/>
            <w:webHidden/>
          </w:rPr>
          <w:tab/>
        </w:r>
        <w:r w:rsidR="00DC3589">
          <w:rPr>
            <w:noProof/>
            <w:webHidden/>
          </w:rPr>
          <w:fldChar w:fldCharType="begin"/>
        </w:r>
        <w:r w:rsidR="00DC3589">
          <w:rPr>
            <w:noProof/>
            <w:webHidden/>
          </w:rPr>
          <w:instrText xml:space="preserve"> PAGEREF _Toc521434979 \h </w:instrText>
        </w:r>
        <w:r w:rsidR="00DC3589">
          <w:rPr>
            <w:noProof/>
            <w:webHidden/>
          </w:rPr>
        </w:r>
        <w:r w:rsidR="00DC3589">
          <w:rPr>
            <w:noProof/>
            <w:webHidden/>
          </w:rPr>
          <w:fldChar w:fldCharType="separate"/>
        </w:r>
        <w:r w:rsidR="00DC3589">
          <w:rPr>
            <w:noProof/>
            <w:webHidden/>
          </w:rPr>
          <w:t>2</w:t>
        </w:r>
        <w:r w:rsidR="00DC3589">
          <w:rPr>
            <w:noProof/>
            <w:webHidden/>
          </w:rPr>
          <w:fldChar w:fldCharType="end"/>
        </w:r>
      </w:hyperlink>
    </w:p>
    <w:p w:rsidR="00DC3589" w:rsidRDefault="00C52369">
      <w:pPr>
        <w:pStyle w:val="Obsah2"/>
        <w:tabs>
          <w:tab w:val="left" w:pos="880"/>
          <w:tab w:val="right" w:leader="dot" w:pos="9062"/>
        </w:tabs>
        <w:rPr>
          <w:rFonts w:eastAsiaTheme="minorEastAsia"/>
          <w:noProof/>
          <w:lang w:eastAsia="cs-CZ"/>
        </w:rPr>
      </w:pPr>
      <w:hyperlink w:anchor="_Toc521434980" w:history="1">
        <w:r w:rsidR="00DC3589" w:rsidRPr="006F4157">
          <w:rPr>
            <w:rStyle w:val="Hypertextovodkaz"/>
            <w:noProof/>
          </w:rPr>
          <w:t>2.5</w:t>
        </w:r>
        <w:r w:rsidR="00DC3589">
          <w:rPr>
            <w:rFonts w:eastAsiaTheme="minorEastAsia"/>
            <w:noProof/>
            <w:lang w:eastAsia="cs-CZ"/>
          </w:rPr>
          <w:tab/>
        </w:r>
        <w:r w:rsidR="00DC3589" w:rsidRPr="006F4157">
          <w:rPr>
            <w:rStyle w:val="Hypertextovodkaz"/>
            <w:noProof/>
          </w:rPr>
          <w:t>Linka 341</w:t>
        </w:r>
        <w:r w:rsidR="00DC3589">
          <w:rPr>
            <w:noProof/>
            <w:webHidden/>
          </w:rPr>
          <w:tab/>
        </w:r>
        <w:r w:rsidR="00DC3589">
          <w:rPr>
            <w:noProof/>
            <w:webHidden/>
          </w:rPr>
          <w:fldChar w:fldCharType="begin"/>
        </w:r>
        <w:r w:rsidR="00DC3589">
          <w:rPr>
            <w:noProof/>
            <w:webHidden/>
          </w:rPr>
          <w:instrText xml:space="preserve"> PAGEREF _Toc521434980 \h </w:instrText>
        </w:r>
        <w:r w:rsidR="00DC3589">
          <w:rPr>
            <w:noProof/>
            <w:webHidden/>
          </w:rPr>
        </w:r>
        <w:r w:rsidR="00DC3589">
          <w:rPr>
            <w:noProof/>
            <w:webHidden/>
          </w:rPr>
          <w:fldChar w:fldCharType="separate"/>
        </w:r>
        <w:r w:rsidR="00DC3589">
          <w:rPr>
            <w:noProof/>
            <w:webHidden/>
          </w:rPr>
          <w:t>2</w:t>
        </w:r>
        <w:r w:rsidR="00DC3589">
          <w:rPr>
            <w:noProof/>
            <w:webHidden/>
          </w:rPr>
          <w:fldChar w:fldCharType="end"/>
        </w:r>
      </w:hyperlink>
    </w:p>
    <w:p w:rsidR="00DC3589" w:rsidRDefault="00C52369">
      <w:pPr>
        <w:pStyle w:val="Obsah2"/>
        <w:tabs>
          <w:tab w:val="left" w:pos="880"/>
          <w:tab w:val="right" w:leader="dot" w:pos="9062"/>
        </w:tabs>
        <w:rPr>
          <w:rFonts w:eastAsiaTheme="minorEastAsia"/>
          <w:noProof/>
          <w:lang w:eastAsia="cs-CZ"/>
        </w:rPr>
      </w:pPr>
      <w:hyperlink w:anchor="_Toc521434981" w:history="1">
        <w:r w:rsidR="00DC3589" w:rsidRPr="006F4157">
          <w:rPr>
            <w:rStyle w:val="Hypertextovodkaz"/>
            <w:noProof/>
          </w:rPr>
          <w:t>2.6</w:t>
        </w:r>
        <w:r w:rsidR="00DC3589">
          <w:rPr>
            <w:rFonts w:eastAsiaTheme="minorEastAsia"/>
            <w:noProof/>
            <w:lang w:eastAsia="cs-CZ"/>
          </w:rPr>
          <w:tab/>
        </w:r>
        <w:r w:rsidR="00DC3589" w:rsidRPr="006F4157">
          <w:rPr>
            <w:rStyle w:val="Hypertextovodkaz"/>
            <w:noProof/>
          </w:rPr>
          <w:t>Okrouhlo a Zvole</w:t>
        </w:r>
        <w:r w:rsidR="00DC3589">
          <w:rPr>
            <w:noProof/>
            <w:webHidden/>
          </w:rPr>
          <w:tab/>
        </w:r>
        <w:r w:rsidR="00DC3589">
          <w:rPr>
            <w:noProof/>
            <w:webHidden/>
          </w:rPr>
          <w:fldChar w:fldCharType="begin"/>
        </w:r>
        <w:r w:rsidR="00DC3589">
          <w:rPr>
            <w:noProof/>
            <w:webHidden/>
          </w:rPr>
          <w:instrText xml:space="preserve"> PAGEREF _Toc521434981 \h </w:instrText>
        </w:r>
        <w:r w:rsidR="00DC3589">
          <w:rPr>
            <w:noProof/>
            <w:webHidden/>
          </w:rPr>
        </w:r>
        <w:r w:rsidR="00DC3589">
          <w:rPr>
            <w:noProof/>
            <w:webHidden/>
          </w:rPr>
          <w:fldChar w:fldCharType="separate"/>
        </w:r>
        <w:r w:rsidR="00DC3589">
          <w:rPr>
            <w:noProof/>
            <w:webHidden/>
          </w:rPr>
          <w:t>2</w:t>
        </w:r>
        <w:r w:rsidR="00DC3589">
          <w:rPr>
            <w:noProof/>
            <w:webHidden/>
          </w:rPr>
          <w:fldChar w:fldCharType="end"/>
        </w:r>
      </w:hyperlink>
    </w:p>
    <w:p w:rsidR="00DC3589" w:rsidRDefault="00C52369">
      <w:pPr>
        <w:pStyle w:val="Obsah1"/>
        <w:tabs>
          <w:tab w:val="left" w:pos="440"/>
          <w:tab w:val="right" w:leader="dot" w:pos="9062"/>
        </w:tabs>
        <w:rPr>
          <w:rFonts w:eastAsiaTheme="minorEastAsia"/>
          <w:noProof/>
          <w:lang w:eastAsia="cs-CZ"/>
        </w:rPr>
      </w:pPr>
      <w:hyperlink w:anchor="_Toc521434982" w:history="1">
        <w:r w:rsidR="00DC3589" w:rsidRPr="006F4157">
          <w:rPr>
            <w:rStyle w:val="Hypertextovodkaz"/>
            <w:noProof/>
          </w:rPr>
          <w:t>3</w:t>
        </w:r>
        <w:r w:rsidR="00DC3589">
          <w:rPr>
            <w:rFonts w:eastAsiaTheme="minorEastAsia"/>
            <w:noProof/>
            <w:lang w:eastAsia="cs-CZ"/>
          </w:rPr>
          <w:tab/>
        </w:r>
        <w:r w:rsidR="00DC3589" w:rsidRPr="006F4157">
          <w:rPr>
            <w:rStyle w:val="Hypertextovodkaz"/>
            <w:noProof/>
          </w:rPr>
          <w:t>Jak tedy budou vypadat trasy po úpravách?</w:t>
        </w:r>
        <w:r w:rsidR="00DC3589">
          <w:rPr>
            <w:noProof/>
            <w:webHidden/>
          </w:rPr>
          <w:tab/>
        </w:r>
        <w:r w:rsidR="00DC3589">
          <w:rPr>
            <w:noProof/>
            <w:webHidden/>
          </w:rPr>
          <w:fldChar w:fldCharType="begin"/>
        </w:r>
        <w:r w:rsidR="00DC3589">
          <w:rPr>
            <w:noProof/>
            <w:webHidden/>
          </w:rPr>
          <w:instrText xml:space="preserve"> PAGEREF _Toc521434982 \h </w:instrText>
        </w:r>
        <w:r w:rsidR="00DC3589">
          <w:rPr>
            <w:noProof/>
            <w:webHidden/>
          </w:rPr>
        </w:r>
        <w:r w:rsidR="00DC3589">
          <w:rPr>
            <w:noProof/>
            <w:webHidden/>
          </w:rPr>
          <w:fldChar w:fldCharType="separate"/>
        </w:r>
        <w:r w:rsidR="00DC3589">
          <w:rPr>
            <w:noProof/>
            <w:webHidden/>
          </w:rPr>
          <w:t>2</w:t>
        </w:r>
        <w:r w:rsidR="00DC3589">
          <w:rPr>
            <w:noProof/>
            <w:webHidden/>
          </w:rPr>
          <w:fldChar w:fldCharType="end"/>
        </w:r>
      </w:hyperlink>
    </w:p>
    <w:p w:rsidR="00DC3589" w:rsidRDefault="00C52369">
      <w:pPr>
        <w:pStyle w:val="Obsah1"/>
        <w:tabs>
          <w:tab w:val="left" w:pos="440"/>
          <w:tab w:val="right" w:leader="dot" w:pos="9062"/>
        </w:tabs>
        <w:rPr>
          <w:rFonts w:eastAsiaTheme="minorEastAsia"/>
          <w:noProof/>
          <w:lang w:eastAsia="cs-CZ"/>
        </w:rPr>
      </w:pPr>
      <w:hyperlink w:anchor="_Toc521434983" w:history="1">
        <w:r w:rsidR="00DC3589" w:rsidRPr="006F4157">
          <w:rPr>
            <w:rStyle w:val="Hypertextovodkaz"/>
            <w:noProof/>
          </w:rPr>
          <w:t>4</w:t>
        </w:r>
        <w:r w:rsidR="00DC3589">
          <w:rPr>
            <w:rFonts w:eastAsiaTheme="minorEastAsia"/>
            <w:noProof/>
            <w:lang w:eastAsia="cs-CZ"/>
          </w:rPr>
          <w:tab/>
        </w:r>
        <w:r w:rsidR="00DC3589" w:rsidRPr="006F4157">
          <w:rPr>
            <w:rStyle w:val="Hypertextovodkaz"/>
            <w:noProof/>
          </w:rPr>
          <w:t>VÝHODY:</w:t>
        </w:r>
        <w:r w:rsidR="00DC3589">
          <w:rPr>
            <w:noProof/>
            <w:webHidden/>
          </w:rPr>
          <w:tab/>
        </w:r>
        <w:r w:rsidR="00DC3589">
          <w:rPr>
            <w:noProof/>
            <w:webHidden/>
          </w:rPr>
          <w:fldChar w:fldCharType="begin"/>
        </w:r>
        <w:r w:rsidR="00DC3589">
          <w:rPr>
            <w:noProof/>
            <w:webHidden/>
          </w:rPr>
          <w:instrText xml:space="preserve"> PAGEREF _Toc521434983 \h </w:instrText>
        </w:r>
        <w:r w:rsidR="00DC3589">
          <w:rPr>
            <w:noProof/>
            <w:webHidden/>
          </w:rPr>
        </w:r>
        <w:r w:rsidR="00DC3589">
          <w:rPr>
            <w:noProof/>
            <w:webHidden/>
          </w:rPr>
          <w:fldChar w:fldCharType="separate"/>
        </w:r>
        <w:r w:rsidR="00DC3589">
          <w:rPr>
            <w:noProof/>
            <w:webHidden/>
          </w:rPr>
          <w:t>3</w:t>
        </w:r>
        <w:r w:rsidR="00DC3589">
          <w:rPr>
            <w:noProof/>
            <w:webHidden/>
          </w:rPr>
          <w:fldChar w:fldCharType="end"/>
        </w:r>
      </w:hyperlink>
    </w:p>
    <w:p w:rsidR="00DC3589" w:rsidRDefault="00C52369">
      <w:pPr>
        <w:pStyle w:val="Obsah1"/>
        <w:tabs>
          <w:tab w:val="left" w:pos="440"/>
          <w:tab w:val="right" w:leader="dot" w:pos="9062"/>
        </w:tabs>
        <w:rPr>
          <w:rFonts w:eastAsiaTheme="minorEastAsia"/>
          <w:noProof/>
          <w:lang w:eastAsia="cs-CZ"/>
        </w:rPr>
      </w:pPr>
      <w:hyperlink w:anchor="_Toc521434984" w:history="1">
        <w:r w:rsidR="00DC3589" w:rsidRPr="006F4157">
          <w:rPr>
            <w:rStyle w:val="Hypertextovodkaz"/>
            <w:noProof/>
          </w:rPr>
          <w:t>5</w:t>
        </w:r>
        <w:r w:rsidR="00DC3589">
          <w:rPr>
            <w:rFonts w:eastAsiaTheme="minorEastAsia"/>
            <w:noProof/>
            <w:lang w:eastAsia="cs-CZ"/>
          </w:rPr>
          <w:tab/>
        </w:r>
        <w:r w:rsidR="00DC3589" w:rsidRPr="006F4157">
          <w:rPr>
            <w:rStyle w:val="Hypertextovodkaz"/>
            <w:noProof/>
          </w:rPr>
          <w:t>NEVÝHODY:</w:t>
        </w:r>
        <w:r w:rsidR="00DC3589">
          <w:rPr>
            <w:noProof/>
            <w:webHidden/>
          </w:rPr>
          <w:tab/>
        </w:r>
        <w:r w:rsidR="00DC3589">
          <w:rPr>
            <w:noProof/>
            <w:webHidden/>
          </w:rPr>
          <w:fldChar w:fldCharType="begin"/>
        </w:r>
        <w:r w:rsidR="00DC3589">
          <w:rPr>
            <w:noProof/>
            <w:webHidden/>
          </w:rPr>
          <w:instrText xml:space="preserve"> PAGEREF _Toc521434984 \h </w:instrText>
        </w:r>
        <w:r w:rsidR="00DC3589">
          <w:rPr>
            <w:noProof/>
            <w:webHidden/>
          </w:rPr>
        </w:r>
        <w:r w:rsidR="00DC3589">
          <w:rPr>
            <w:noProof/>
            <w:webHidden/>
          </w:rPr>
          <w:fldChar w:fldCharType="separate"/>
        </w:r>
        <w:r w:rsidR="00DC3589">
          <w:rPr>
            <w:noProof/>
            <w:webHidden/>
          </w:rPr>
          <w:t>3</w:t>
        </w:r>
        <w:r w:rsidR="00DC3589">
          <w:rPr>
            <w:noProof/>
            <w:webHidden/>
          </w:rPr>
          <w:fldChar w:fldCharType="end"/>
        </w:r>
      </w:hyperlink>
    </w:p>
    <w:p w:rsidR="00095540" w:rsidRDefault="00095540" w:rsidP="00095540">
      <w:pPr>
        <w:jc w:val="both"/>
        <w:rPr>
          <w:b/>
          <w:color w:val="000000" w:themeColor="text1"/>
          <w:sz w:val="52"/>
          <w:szCs w:val="52"/>
        </w:rPr>
      </w:pPr>
      <w:r>
        <w:rPr>
          <w:b/>
          <w:color w:val="000000" w:themeColor="text1"/>
          <w:sz w:val="52"/>
          <w:szCs w:val="52"/>
        </w:rPr>
        <w:fldChar w:fldCharType="end"/>
      </w:r>
    </w:p>
    <w:p w:rsidR="00095540" w:rsidRDefault="00095540" w:rsidP="00095540">
      <w:pPr>
        <w:jc w:val="both"/>
        <w:rPr>
          <w:b/>
          <w:color w:val="000000" w:themeColor="text1"/>
          <w:sz w:val="52"/>
          <w:szCs w:val="52"/>
        </w:rPr>
      </w:pPr>
    </w:p>
    <w:p w:rsidR="00095540" w:rsidRDefault="00095540" w:rsidP="00095540">
      <w:pPr>
        <w:jc w:val="both"/>
        <w:rPr>
          <w:b/>
          <w:color w:val="000000" w:themeColor="text1"/>
          <w:sz w:val="52"/>
          <w:szCs w:val="52"/>
        </w:rPr>
      </w:pPr>
    </w:p>
    <w:p w:rsidR="002B2558" w:rsidRDefault="002B2558">
      <w:pPr>
        <w:rPr>
          <w:b/>
          <w:color w:val="000000" w:themeColor="text1"/>
          <w:sz w:val="52"/>
          <w:szCs w:val="52"/>
        </w:rPr>
      </w:pPr>
      <w:r>
        <w:rPr>
          <w:b/>
          <w:color w:val="000000" w:themeColor="text1"/>
          <w:sz w:val="52"/>
          <w:szCs w:val="52"/>
        </w:rPr>
        <w:br w:type="page"/>
      </w:r>
    </w:p>
    <w:p w:rsidR="00095540" w:rsidRDefault="00095540" w:rsidP="00790241">
      <w:pPr>
        <w:jc w:val="center"/>
        <w:rPr>
          <w:b/>
          <w:color w:val="000000" w:themeColor="text1"/>
          <w:sz w:val="52"/>
          <w:szCs w:val="52"/>
          <w:u w:val="single" w:color="000000" w:themeColor="text1"/>
        </w:rPr>
        <w:sectPr w:rsidR="00095540">
          <w:headerReference w:type="default" r:id="rId8"/>
          <w:pgSz w:w="11906" w:h="16838"/>
          <w:pgMar w:top="1417" w:right="1417" w:bottom="1417" w:left="1417" w:header="708" w:footer="708" w:gutter="0"/>
          <w:cols w:space="708"/>
          <w:docGrid w:linePitch="360"/>
        </w:sectPr>
      </w:pPr>
    </w:p>
    <w:p w:rsidR="00790241" w:rsidRDefault="002B2558" w:rsidP="00095540">
      <w:pPr>
        <w:pStyle w:val="Nadpis1"/>
        <w:rPr>
          <w:u w:color="000000" w:themeColor="text1"/>
        </w:rPr>
      </w:pPr>
      <w:bookmarkStart w:id="0" w:name="_Toc521434974"/>
      <w:r>
        <w:rPr>
          <w:u w:color="000000" w:themeColor="text1"/>
        </w:rPr>
        <w:lastRenderedPageBreak/>
        <w:t>Současný</w:t>
      </w:r>
      <w:r w:rsidRPr="002B2558">
        <w:rPr>
          <w:u w:color="000000" w:themeColor="text1"/>
        </w:rPr>
        <w:t xml:space="preserve"> stav</w:t>
      </w:r>
      <w:bookmarkEnd w:id="0"/>
    </w:p>
    <w:p w:rsidR="00790241" w:rsidRPr="00C1379B" w:rsidRDefault="00764EB7" w:rsidP="002B2558">
      <w:pPr>
        <w:jc w:val="both"/>
        <w:rPr>
          <w:color w:val="000000" w:themeColor="text1"/>
          <w:sz w:val="24"/>
          <w:szCs w:val="24"/>
        </w:rPr>
      </w:pPr>
      <w:r w:rsidRPr="00C1379B">
        <w:rPr>
          <w:color w:val="000000" w:themeColor="text1"/>
          <w:sz w:val="24"/>
          <w:szCs w:val="24"/>
        </w:rPr>
        <w:t>Pá</w:t>
      </w:r>
      <w:r w:rsidR="002B2558" w:rsidRPr="00C1379B">
        <w:rPr>
          <w:color w:val="000000" w:themeColor="text1"/>
          <w:sz w:val="24"/>
          <w:szCs w:val="24"/>
        </w:rPr>
        <w:t>teřními linkami v tomto systém</w:t>
      </w:r>
      <w:r w:rsidR="00D87D5E" w:rsidRPr="00C1379B">
        <w:rPr>
          <w:color w:val="000000" w:themeColor="text1"/>
          <w:sz w:val="24"/>
          <w:szCs w:val="24"/>
        </w:rPr>
        <w:t>u jsou 331 a 333, které přijíždějí</w:t>
      </w:r>
      <w:r w:rsidR="002B2558" w:rsidRPr="00C1379B">
        <w:rPr>
          <w:color w:val="000000" w:themeColor="text1"/>
          <w:sz w:val="24"/>
          <w:szCs w:val="24"/>
        </w:rPr>
        <w:t xml:space="preserve"> od stanice metra Kačerov. Nejvíce vytížené jsou v úseku Kačerov – Doln</w:t>
      </w:r>
      <w:r w:rsidR="00F306B2">
        <w:rPr>
          <w:color w:val="000000" w:themeColor="text1"/>
          <w:sz w:val="24"/>
          <w:szCs w:val="24"/>
        </w:rPr>
        <w:t>í Břežany, Náměstí, kam jezdí v souhrnném intervalu</w:t>
      </w:r>
      <w:r w:rsidR="002B2558" w:rsidRPr="00C1379B">
        <w:rPr>
          <w:color w:val="000000" w:themeColor="text1"/>
          <w:sz w:val="24"/>
          <w:szCs w:val="24"/>
        </w:rPr>
        <w:t xml:space="preserve"> 15-30 </w:t>
      </w:r>
      <w:r w:rsidR="00F306B2">
        <w:rPr>
          <w:color w:val="000000" w:themeColor="text1"/>
          <w:sz w:val="24"/>
          <w:szCs w:val="24"/>
        </w:rPr>
        <w:t>minut</w:t>
      </w:r>
      <w:r w:rsidR="008A4132" w:rsidRPr="00C1379B">
        <w:rPr>
          <w:color w:val="000000" w:themeColor="text1"/>
          <w:sz w:val="24"/>
          <w:szCs w:val="24"/>
        </w:rPr>
        <w:t>. Linka</w:t>
      </w:r>
      <w:r w:rsidR="002B2558" w:rsidRPr="00C1379B">
        <w:rPr>
          <w:color w:val="000000" w:themeColor="text1"/>
          <w:sz w:val="24"/>
          <w:szCs w:val="24"/>
        </w:rPr>
        <w:t xml:space="preserve"> 333 jezdí častěji a je více využívaná, protože účelem 331 je obsloužit převážně oblast Jílové u Prahy – Zvole</w:t>
      </w:r>
      <w:r w:rsidR="0085544C">
        <w:rPr>
          <w:color w:val="000000" w:themeColor="text1"/>
          <w:sz w:val="24"/>
          <w:szCs w:val="24"/>
        </w:rPr>
        <w:t xml:space="preserve"> (jak je známo ze současného JŘ)</w:t>
      </w:r>
      <w:r w:rsidR="002B2558" w:rsidRPr="00C1379B">
        <w:rPr>
          <w:color w:val="000000" w:themeColor="text1"/>
          <w:sz w:val="24"/>
          <w:szCs w:val="24"/>
        </w:rPr>
        <w:t xml:space="preserve"> a zároveň</w:t>
      </w:r>
      <w:r w:rsidR="008A4132" w:rsidRPr="00C1379B">
        <w:rPr>
          <w:color w:val="000000" w:themeColor="text1"/>
          <w:sz w:val="24"/>
          <w:szCs w:val="24"/>
        </w:rPr>
        <w:t xml:space="preserve"> vilovou osadu</w:t>
      </w:r>
      <w:r w:rsidR="00790241" w:rsidRPr="00C1379B">
        <w:rPr>
          <w:color w:val="000000" w:themeColor="text1"/>
          <w:sz w:val="24"/>
          <w:szCs w:val="24"/>
        </w:rPr>
        <w:t xml:space="preserve"> v Dolních Břežanech (</w:t>
      </w:r>
      <w:r w:rsidRPr="00C1379B">
        <w:rPr>
          <w:color w:val="000000" w:themeColor="text1"/>
          <w:sz w:val="24"/>
          <w:szCs w:val="24"/>
        </w:rPr>
        <w:t>zastávky Na Rovném a Hřiště). Pá</w:t>
      </w:r>
      <w:r w:rsidR="00790241" w:rsidRPr="00C1379B">
        <w:rPr>
          <w:color w:val="000000" w:themeColor="text1"/>
          <w:sz w:val="24"/>
          <w:szCs w:val="24"/>
        </w:rPr>
        <w:t>teřní svazek těchto dvou linek ovšem není moc atraktivní, protože v Písnici lidé mají</w:t>
      </w:r>
      <w:r w:rsidR="00BC7936">
        <w:rPr>
          <w:color w:val="000000" w:themeColor="text1"/>
          <w:sz w:val="24"/>
          <w:szCs w:val="24"/>
        </w:rPr>
        <w:t xml:space="preserve"> ještě</w:t>
      </w:r>
      <w:r w:rsidR="00790241" w:rsidRPr="00C1379B">
        <w:rPr>
          <w:color w:val="000000" w:themeColor="text1"/>
          <w:sz w:val="24"/>
          <w:szCs w:val="24"/>
        </w:rPr>
        <w:t xml:space="preserve"> 113, která jezdí v častějších intervalech a tyto dvě linky staví </w:t>
      </w:r>
      <w:r w:rsidR="007837CE" w:rsidRPr="00C1379B">
        <w:rPr>
          <w:color w:val="000000" w:themeColor="text1"/>
          <w:sz w:val="24"/>
          <w:szCs w:val="24"/>
        </w:rPr>
        <w:t>na všech zastávkách jako 113.</w:t>
      </w:r>
    </w:p>
    <w:p w:rsidR="007837CE" w:rsidRDefault="007837CE" w:rsidP="002B2558">
      <w:pPr>
        <w:jc w:val="both"/>
        <w:rPr>
          <w:color w:val="000000" w:themeColor="text1"/>
          <w:sz w:val="36"/>
          <w:szCs w:val="36"/>
        </w:rPr>
      </w:pPr>
    </w:p>
    <w:p w:rsidR="007837CE" w:rsidRDefault="007837CE" w:rsidP="00095540">
      <w:pPr>
        <w:pStyle w:val="Nadpis1"/>
      </w:pPr>
      <w:bookmarkStart w:id="1" w:name="_Toc521434975"/>
      <w:r>
        <w:t>Navrhovaný stav</w:t>
      </w:r>
      <w:bookmarkEnd w:id="1"/>
    </w:p>
    <w:p w:rsidR="00095540" w:rsidRPr="00095540" w:rsidRDefault="00095540" w:rsidP="00095540">
      <w:pPr>
        <w:pStyle w:val="Nadpis2"/>
      </w:pPr>
      <w:bookmarkStart w:id="2" w:name="_Toc521434976"/>
      <w:r>
        <w:t>Linkové vedení v Praze</w:t>
      </w:r>
      <w:bookmarkEnd w:id="2"/>
    </w:p>
    <w:p w:rsidR="00C56034" w:rsidRDefault="00790241" w:rsidP="002B2558">
      <w:pPr>
        <w:jc w:val="both"/>
        <w:rPr>
          <w:color w:val="000000" w:themeColor="text1"/>
          <w:sz w:val="24"/>
          <w:szCs w:val="24"/>
        </w:rPr>
      </w:pPr>
      <w:r w:rsidRPr="00C1379B">
        <w:rPr>
          <w:color w:val="000000" w:themeColor="text1"/>
          <w:sz w:val="24"/>
          <w:szCs w:val="24"/>
        </w:rPr>
        <w:t>První</w:t>
      </w:r>
      <w:r w:rsidR="007837CE" w:rsidRPr="00C1379B">
        <w:rPr>
          <w:color w:val="000000" w:themeColor="text1"/>
          <w:sz w:val="24"/>
          <w:szCs w:val="24"/>
        </w:rPr>
        <w:t>m</w:t>
      </w:r>
      <w:r w:rsidRPr="00C1379B">
        <w:rPr>
          <w:color w:val="000000" w:themeColor="text1"/>
          <w:sz w:val="24"/>
          <w:szCs w:val="24"/>
        </w:rPr>
        <w:t xml:space="preserve"> </w:t>
      </w:r>
      <w:r w:rsidR="007837CE" w:rsidRPr="00C1379B">
        <w:rPr>
          <w:color w:val="000000" w:themeColor="text1"/>
          <w:sz w:val="24"/>
          <w:szCs w:val="24"/>
        </w:rPr>
        <w:t>krokem</w:t>
      </w:r>
      <w:r w:rsidR="008A4132" w:rsidRPr="00C1379B">
        <w:rPr>
          <w:color w:val="000000" w:themeColor="text1"/>
          <w:sz w:val="24"/>
          <w:szCs w:val="24"/>
        </w:rPr>
        <w:t>, jak zatraktivnit provoz</w:t>
      </w:r>
      <w:r w:rsidR="00CD5FBA">
        <w:rPr>
          <w:color w:val="000000" w:themeColor="text1"/>
          <w:sz w:val="24"/>
          <w:szCs w:val="24"/>
        </w:rPr>
        <w:t>,</w:t>
      </w:r>
      <w:r w:rsidRPr="00C1379B">
        <w:rPr>
          <w:color w:val="000000" w:themeColor="text1"/>
          <w:sz w:val="24"/>
          <w:szCs w:val="24"/>
        </w:rPr>
        <w:t xml:space="preserve"> </w:t>
      </w:r>
      <w:r w:rsidR="008A4132" w:rsidRPr="00C1379B">
        <w:rPr>
          <w:color w:val="000000" w:themeColor="text1"/>
          <w:sz w:val="24"/>
          <w:szCs w:val="24"/>
        </w:rPr>
        <w:t>je</w:t>
      </w:r>
      <w:r w:rsidR="00357156" w:rsidRPr="00C1379B">
        <w:rPr>
          <w:color w:val="000000" w:themeColor="text1"/>
          <w:sz w:val="24"/>
          <w:szCs w:val="24"/>
        </w:rPr>
        <w:t>, že by linka 331</w:t>
      </w:r>
      <w:r w:rsidRPr="00C1379B">
        <w:rPr>
          <w:color w:val="000000" w:themeColor="text1"/>
          <w:sz w:val="24"/>
          <w:szCs w:val="24"/>
        </w:rPr>
        <w:t xml:space="preserve"> zastavoval</w:t>
      </w:r>
      <w:r w:rsidR="00357156" w:rsidRPr="00C1379B">
        <w:rPr>
          <w:color w:val="000000" w:themeColor="text1"/>
          <w:sz w:val="24"/>
          <w:szCs w:val="24"/>
        </w:rPr>
        <w:t>a</w:t>
      </w:r>
      <w:r w:rsidRPr="00C1379B">
        <w:rPr>
          <w:color w:val="000000" w:themeColor="text1"/>
          <w:sz w:val="24"/>
          <w:szCs w:val="24"/>
        </w:rPr>
        <w:t xml:space="preserve"> pouze ve</w:t>
      </w:r>
      <w:r w:rsidR="008A4132" w:rsidRPr="00C1379B">
        <w:rPr>
          <w:color w:val="000000" w:themeColor="text1"/>
          <w:sz w:val="24"/>
          <w:szCs w:val="24"/>
        </w:rPr>
        <w:t xml:space="preserve"> v</w:t>
      </w:r>
      <w:r w:rsidR="004E36FE" w:rsidRPr="00C1379B">
        <w:rPr>
          <w:color w:val="000000" w:themeColor="text1"/>
          <w:sz w:val="24"/>
          <w:szCs w:val="24"/>
        </w:rPr>
        <w:t xml:space="preserve">ybraných zastávkách na trase v Praze. </w:t>
      </w:r>
      <w:r w:rsidR="008A4132" w:rsidRPr="00C1379B">
        <w:rPr>
          <w:color w:val="000000" w:themeColor="text1"/>
          <w:sz w:val="24"/>
          <w:szCs w:val="24"/>
        </w:rPr>
        <w:t>K</w:t>
      </w:r>
      <w:r w:rsidRPr="00C1379B">
        <w:rPr>
          <w:color w:val="000000" w:themeColor="text1"/>
          <w:sz w:val="24"/>
          <w:szCs w:val="24"/>
        </w:rPr>
        <w:t>onkrétně mám na mysli: Nemocnice Krč</w:t>
      </w:r>
      <w:r w:rsidR="003C316C" w:rsidRPr="00C1379B">
        <w:rPr>
          <w:color w:val="000000" w:themeColor="text1"/>
          <w:sz w:val="24"/>
          <w:szCs w:val="24"/>
        </w:rPr>
        <w:t xml:space="preserve"> (Thomayerova nemocnice)</w:t>
      </w:r>
      <w:r w:rsidRPr="00C1379B">
        <w:rPr>
          <w:color w:val="000000" w:themeColor="text1"/>
          <w:sz w:val="24"/>
          <w:szCs w:val="24"/>
        </w:rPr>
        <w:t>, Tempo</w:t>
      </w:r>
      <w:r w:rsidR="003C316C" w:rsidRPr="00C1379B">
        <w:rPr>
          <w:color w:val="000000" w:themeColor="text1"/>
          <w:sz w:val="24"/>
          <w:szCs w:val="24"/>
        </w:rPr>
        <w:t xml:space="preserve"> (OD </w:t>
      </w:r>
      <w:proofErr w:type="spellStart"/>
      <w:r w:rsidR="003C316C" w:rsidRPr="00C1379B">
        <w:rPr>
          <w:color w:val="000000" w:themeColor="text1"/>
          <w:sz w:val="24"/>
          <w:szCs w:val="24"/>
        </w:rPr>
        <w:t>Lidl</w:t>
      </w:r>
      <w:proofErr w:type="spellEnd"/>
      <w:r w:rsidR="003C316C" w:rsidRPr="00C1379B">
        <w:rPr>
          <w:color w:val="000000" w:themeColor="text1"/>
          <w:sz w:val="24"/>
          <w:szCs w:val="24"/>
        </w:rPr>
        <w:t>)</w:t>
      </w:r>
      <w:r w:rsidRPr="00C1379B">
        <w:rPr>
          <w:color w:val="000000" w:themeColor="text1"/>
          <w:sz w:val="24"/>
          <w:szCs w:val="24"/>
        </w:rPr>
        <w:t>, Libuš</w:t>
      </w:r>
      <w:r w:rsidR="003C316C" w:rsidRPr="00C1379B">
        <w:rPr>
          <w:color w:val="000000" w:themeColor="text1"/>
          <w:sz w:val="24"/>
          <w:szCs w:val="24"/>
        </w:rPr>
        <w:t xml:space="preserve"> (návaznost na linku 165)</w:t>
      </w:r>
      <w:r w:rsidRPr="00C1379B">
        <w:rPr>
          <w:color w:val="000000" w:themeColor="text1"/>
          <w:sz w:val="24"/>
          <w:szCs w:val="24"/>
        </w:rPr>
        <w:t>, Sídliště Písnice</w:t>
      </w:r>
      <w:r w:rsidR="003C316C" w:rsidRPr="00C1379B">
        <w:rPr>
          <w:color w:val="000000" w:themeColor="text1"/>
          <w:sz w:val="24"/>
          <w:szCs w:val="24"/>
        </w:rPr>
        <w:t xml:space="preserve"> (návaznost na linku 197 + tržnice SAPA je hodně oblíbená)</w:t>
      </w:r>
      <w:r w:rsidR="005E643A">
        <w:rPr>
          <w:color w:val="000000" w:themeColor="text1"/>
          <w:sz w:val="24"/>
          <w:szCs w:val="24"/>
        </w:rPr>
        <w:t>,</w:t>
      </w:r>
      <w:r w:rsidRPr="00C1379B">
        <w:rPr>
          <w:color w:val="000000" w:themeColor="text1"/>
          <w:sz w:val="24"/>
          <w:szCs w:val="24"/>
        </w:rPr>
        <w:t xml:space="preserve"> Písnice</w:t>
      </w:r>
      <w:r w:rsidR="003C316C" w:rsidRPr="00C1379B">
        <w:rPr>
          <w:color w:val="000000" w:themeColor="text1"/>
          <w:sz w:val="24"/>
          <w:szCs w:val="24"/>
        </w:rPr>
        <w:t xml:space="preserve"> (ZŠ Ladislava </w:t>
      </w:r>
      <w:proofErr w:type="spellStart"/>
      <w:r w:rsidR="003C316C" w:rsidRPr="00C1379B">
        <w:rPr>
          <w:color w:val="000000" w:themeColor="text1"/>
          <w:sz w:val="24"/>
          <w:szCs w:val="24"/>
        </w:rPr>
        <w:t>Coňka</w:t>
      </w:r>
      <w:proofErr w:type="spellEnd"/>
      <w:r w:rsidR="003C316C" w:rsidRPr="00C1379B">
        <w:rPr>
          <w:color w:val="000000" w:themeColor="text1"/>
          <w:sz w:val="24"/>
          <w:szCs w:val="24"/>
        </w:rPr>
        <w:t>)</w:t>
      </w:r>
      <w:r w:rsidR="005E643A">
        <w:rPr>
          <w:color w:val="000000" w:themeColor="text1"/>
          <w:sz w:val="24"/>
          <w:szCs w:val="24"/>
        </w:rPr>
        <w:t xml:space="preserve"> a ještě na nové zastávce Sídliště </w:t>
      </w:r>
      <w:proofErr w:type="spellStart"/>
      <w:r w:rsidR="005E643A">
        <w:rPr>
          <w:color w:val="000000" w:themeColor="text1"/>
          <w:sz w:val="24"/>
          <w:szCs w:val="24"/>
        </w:rPr>
        <w:t>Vrtilka</w:t>
      </w:r>
      <w:proofErr w:type="spellEnd"/>
      <w:r w:rsidR="005E643A">
        <w:rPr>
          <w:color w:val="000000" w:themeColor="text1"/>
          <w:sz w:val="24"/>
          <w:szCs w:val="24"/>
        </w:rPr>
        <w:t xml:space="preserve"> (Novostavba </w:t>
      </w:r>
      <w:proofErr w:type="spellStart"/>
      <w:r w:rsidR="005E643A">
        <w:rPr>
          <w:color w:val="000000" w:themeColor="text1"/>
          <w:sz w:val="24"/>
          <w:szCs w:val="24"/>
        </w:rPr>
        <w:t>Vrtilka</w:t>
      </w:r>
      <w:proofErr w:type="spellEnd"/>
      <w:r w:rsidR="005E643A">
        <w:rPr>
          <w:color w:val="000000" w:themeColor="text1"/>
          <w:sz w:val="24"/>
          <w:szCs w:val="24"/>
        </w:rPr>
        <w:t>)</w:t>
      </w:r>
      <w:r w:rsidRPr="00C1379B">
        <w:rPr>
          <w:color w:val="000000" w:themeColor="text1"/>
          <w:sz w:val="24"/>
          <w:szCs w:val="24"/>
        </w:rPr>
        <w:t xml:space="preserve"> </w:t>
      </w:r>
      <w:r w:rsidR="004E36FE" w:rsidRPr="00C1379B">
        <w:rPr>
          <w:color w:val="000000" w:themeColor="text1"/>
          <w:sz w:val="24"/>
          <w:szCs w:val="24"/>
        </w:rPr>
        <w:t>Podle mého názoru tam 113 zvládne obsloužit všechny zbývající zastávky. Linky</w:t>
      </w:r>
      <w:r w:rsidR="007837CE" w:rsidRPr="00C1379B">
        <w:rPr>
          <w:color w:val="000000" w:themeColor="text1"/>
          <w:sz w:val="24"/>
          <w:szCs w:val="24"/>
        </w:rPr>
        <w:t xml:space="preserve"> 333 a 331 tam jsou</w:t>
      </w:r>
      <w:r w:rsidR="004E36FE" w:rsidRPr="00C1379B">
        <w:rPr>
          <w:color w:val="000000" w:themeColor="text1"/>
          <w:sz w:val="24"/>
          <w:szCs w:val="24"/>
        </w:rPr>
        <w:t xml:space="preserve"> navíc a</w:t>
      </w:r>
      <w:r w:rsidRPr="00C1379B">
        <w:rPr>
          <w:color w:val="000000" w:themeColor="text1"/>
          <w:sz w:val="24"/>
          <w:szCs w:val="24"/>
        </w:rPr>
        <w:t xml:space="preserve"> cestující</w:t>
      </w:r>
      <w:r w:rsidR="004E36FE" w:rsidRPr="00C1379B">
        <w:rPr>
          <w:color w:val="000000" w:themeColor="text1"/>
          <w:sz w:val="24"/>
          <w:szCs w:val="24"/>
        </w:rPr>
        <w:t xml:space="preserve"> z Prahy</w:t>
      </w:r>
      <w:r w:rsidRPr="00C1379B">
        <w:rPr>
          <w:color w:val="000000" w:themeColor="text1"/>
          <w:sz w:val="24"/>
          <w:szCs w:val="24"/>
        </w:rPr>
        <w:t xml:space="preserve"> </w:t>
      </w:r>
      <w:r w:rsidR="004E36FE" w:rsidRPr="00C1379B">
        <w:rPr>
          <w:color w:val="000000" w:themeColor="text1"/>
          <w:sz w:val="24"/>
          <w:szCs w:val="24"/>
        </w:rPr>
        <w:t>do Dolních Břežan a obráceně</w:t>
      </w:r>
      <w:r w:rsidRPr="00C1379B">
        <w:rPr>
          <w:color w:val="000000" w:themeColor="text1"/>
          <w:sz w:val="24"/>
          <w:szCs w:val="24"/>
        </w:rPr>
        <w:t xml:space="preserve"> </w:t>
      </w:r>
      <w:r w:rsidR="004E36FE" w:rsidRPr="00C1379B">
        <w:rPr>
          <w:color w:val="000000" w:themeColor="text1"/>
          <w:sz w:val="24"/>
          <w:szCs w:val="24"/>
        </w:rPr>
        <w:t>zdržuje</w:t>
      </w:r>
      <w:r w:rsidRPr="00C1379B">
        <w:rPr>
          <w:color w:val="000000" w:themeColor="text1"/>
          <w:sz w:val="24"/>
          <w:szCs w:val="24"/>
        </w:rPr>
        <w:t>, že autobus musí zastavovat u každého „patníku“</w:t>
      </w:r>
      <w:r w:rsidR="004E36FE" w:rsidRPr="00C1379B">
        <w:rPr>
          <w:color w:val="000000" w:themeColor="text1"/>
          <w:sz w:val="24"/>
          <w:szCs w:val="24"/>
        </w:rPr>
        <w:t xml:space="preserve"> a v cílové stanici</w:t>
      </w:r>
      <w:r w:rsidR="007837CE" w:rsidRPr="00C1379B">
        <w:rPr>
          <w:color w:val="000000" w:themeColor="text1"/>
          <w:sz w:val="24"/>
          <w:szCs w:val="24"/>
        </w:rPr>
        <w:t xml:space="preserve"> by byly mnohem dříve</w:t>
      </w:r>
      <w:r w:rsidR="004E36FE" w:rsidRPr="00C1379B">
        <w:rPr>
          <w:color w:val="000000" w:themeColor="text1"/>
          <w:sz w:val="24"/>
          <w:szCs w:val="24"/>
        </w:rPr>
        <w:t xml:space="preserve">, kdyby se trasy obou </w:t>
      </w:r>
      <w:r w:rsidR="00C56034">
        <w:rPr>
          <w:color w:val="000000" w:themeColor="text1"/>
          <w:sz w:val="24"/>
          <w:szCs w:val="24"/>
        </w:rPr>
        <w:t>linek upravily.</w:t>
      </w:r>
    </w:p>
    <w:p w:rsidR="00043FC1" w:rsidRDefault="00043FC1" w:rsidP="002B2558">
      <w:pPr>
        <w:jc w:val="both"/>
        <w:rPr>
          <w:color w:val="000000" w:themeColor="text1"/>
          <w:sz w:val="24"/>
          <w:szCs w:val="24"/>
        </w:rPr>
      </w:pPr>
      <w:r w:rsidRPr="00043FC1">
        <w:rPr>
          <w:noProof/>
          <w:color w:val="000000" w:themeColor="text1"/>
          <w:sz w:val="24"/>
          <w:szCs w:val="24"/>
          <w:lang w:eastAsia="cs-CZ"/>
        </w:rPr>
        <w:drawing>
          <wp:inline distT="0" distB="0" distL="0" distR="0">
            <wp:extent cx="5760720" cy="3235473"/>
            <wp:effectExtent l="0" t="0" r="0" b="3175"/>
            <wp:docPr id="1" name="Obrázek 1" descr="C:\Users\Matěj\Desktop\Obrázky - Dopravní návrh\Blbé obratiště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Matěj\Desktop\Obrázky - Dopravní návrh\Blbé obratiště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54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43FC1" w:rsidRPr="00043FC1" w:rsidRDefault="00043FC1" w:rsidP="00043FC1">
      <w:pPr>
        <w:jc w:val="center"/>
        <w:rPr>
          <w:b/>
          <w:color w:val="000000" w:themeColor="text1"/>
          <w:sz w:val="24"/>
          <w:szCs w:val="24"/>
        </w:rPr>
      </w:pPr>
      <w:r>
        <w:rPr>
          <w:b/>
          <w:color w:val="000000" w:themeColor="text1"/>
          <w:sz w:val="24"/>
          <w:szCs w:val="24"/>
        </w:rPr>
        <w:t>Linka 113 ve velice nevyhovujícím obratišti Písnice</w:t>
      </w:r>
    </w:p>
    <w:p w:rsidR="00C56034" w:rsidRDefault="00C56034" w:rsidP="00C56034">
      <w:pPr>
        <w:pStyle w:val="Nadpis2"/>
      </w:pPr>
      <w:bookmarkStart w:id="3" w:name="_Toc521434977"/>
      <w:r>
        <w:t xml:space="preserve">Sídliště </w:t>
      </w:r>
      <w:proofErr w:type="spellStart"/>
      <w:r>
        <w:t>Vrtilka</w:t>
      </w:r>
      <w:bookmarkEnd w:id="3"/>
      <w:proofErr w:type="spellEnd"/>
    </w:p>
    <w:p w:rsidR="00C56034" w:rsidRDefault="00C56034" w:rsidP="00C56034">
      <w:pPr>
        <w:jc w:val="both"/>
        <w:rPr>
          <w:sz w:val="24"/>
          <w:szCs w:val="24"/>
        </w:rPr>
      </w:pPr>
      <w:r>
        <w:rPr>
          <w:sz w:val="24"/>
          <w:szCs w:val="24"/>
        </w:rPr>
        <w:t xml:space="preserve">V Praze bych nově zavedl zastavování u novostavby </w:t>
      </w:r>
      <w:proofErr w:type="spellStart"/>
      <w:r>
        <w:rPr>
          <w:sz w:val="24"/>
          <w:szCs w:val="24"/>
        </w:rPr>
        <w:t>Vrtilka</w:t>
      </w:r>
      <w:proofErr w:type="spellEnd"/>
      <w:r>
        <w:rPr>
          <w:sz w:val="24"/>
          <w:szCs w:val="24"/>
        </w:rPr>
        <w:t xml:space="preserve">, kde by vznikla nová zastávka. V rámci výstavby obchvatu Písnice (který je samozřejmě v nedohlednu), je přislíbeno postavit </w:t>
      </w:r>
      <w:r>
        <w:rPr>
          <w:sz w:val="24"/>
          <w:szCs w:val="24"/>
        </w:rPr>
        <w:lastRenderedPageBreak/>
        <w:t>obratiště pro autobusy v blízkosti novostavby</w:t>
      </w:r>
      <w:r w:rsidR="001E3D97">
        <w:rPr>
          <w:sz w:val="24"/>
          <w:szCs w:val="24"/>
        </w:rPr>
        <w:t xml:space="preserve"> v souvislosti s napojením na obchvat</w:t>
      </w:r>
      <w:r>
        <w:rPr>
          <w:sz w:val="24"/>
          <w:szCs w:val="24"/>
        </w:rPr>
        <w:t>, ale než čekat na</w:t>
      </w:r>
      <w:r w:rsidR="00AA3745">
        <w:rPr>
          <w:sz w:val="24"/>
          <w:szCs w:val="24"/>
        </w:rPr>
        <w:t xml:space="preserve"> obchvat (který určitě nebude dříve než za deset</w:t>
      </w:r>
      <w:r>
        <w:rPr>
          <w:sz w:val="24"/>
          <w:szCs w:val="24"/>
        </w:rPr>
        <w:t xml:space="preserve"> let), by bylo lepší tam obratiště postavit už nyní, aby se tam mohly prodloužit všechny spoje linky 113, končící v</w:t>
      </w:r>
      <w:r w:rsidR="00A703F4">
        <w:rPr>
          <w:sz w:val="24"/>
          <w:szCs w:val="24"/>
        </w:rPr>
        <w:t xml:space="preserve"> současném</w:t>
      </w:r>
      <w:r>
        <w:rPr>
          <w:sz w:val="24"/>
          <w:szCs w:val="24"/>
        </w:rPr>
        <w:t> obratišti Písnice, které</w:t>
      </w:r>
      <w:r w:rsidR="00553343">
        <w:rPr>
          <w:sz w:val="24"/>
          <w:szCs w:val="24"/>
        </w:rPr>
        <w:t xml:space="preserve"> pro autobusy není moc výhodné a které</w:t>
      </w:r>
      <w:r>
        <w:rPr>
          <w:sz w:val="24"/>
          <w:szCs w:val="24"/>
        </w:rPr>
        <w:t xml:space="preserve"> by se tedy dalo zcela zrušit a využít</w:t>
      </w:r>
      <w:r w:rsidR="0066544D">
        <w:rPr>
          <w:sz w:val="24"/>
          <w:szCs w:val="24"/>
        </w:rPr>
        <w:t xml:space="preserve"> pouze jako parkoviště pro auta. Je tu ovšem malý problém: To pole</w:t>
      </w:r>
      <w:r w:rsidR="00E42A68">
        <w:rPr>
          <w:sz w:val="24"/>
          <w:szCs w:val="24"/>
        </w:rPr>
        <w:t>, kde bych plánoval postavit obratiště,</w:t>
      </w:r>
      <w:r w:rsidR="0066544D">
        <w:rPr>
          <w:sz w:val="24"/>
          <w:szCs w:val="24"/>
        </w:rPr>
        <w:t xml:space="preserve"> nepatří městské části, ale nějaké Miluši, tím pádem by se s ní muselo domluvit vyměření a následné koupení části pole.</w:t>
      </w:r>
    </w:p>
    <w:p w:rsidR="00043FC1" w:rsidRDefault="00F306B2" w:rsidP="00C56034">
      <w:pPr>
        <w:jc w:val="both"/>
        <w:rPr>
          <w:sz w:val="24"/>
          <w:szCs w:val="24"/>
        </w:rPr>
      </w:pPr>
      <w:r>
        <w:rPr>
          <w:sz w:val="24"/>
          <w:szCs w:val="24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53.75pt;height:254.25pt">
            <v:imagedata r:id="rId10" o:title="Sídliště Vrtilka obratiště"/>
          </v:shape>
        </w:pict>
      </w:r>
    </w:p>
    <w:p w:rsidR="00043FC1" w:rsidRPr="00043FC1" w:rsidRDefault="00043FC1" w:rsidP="00043FC1">
      <w:pPr>
        <w:jc w:val="center"/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Zde by se mohlo postavit obratiště Sídliště </w:t>
      </w:r>
      <w:proofErr w:type="spellStart"/>
      <w:r>
        <w:rPr>
          <w:b/>
          <w:sz w:val="24"/>
          <w:szCs w:val="24"/>
        </w:rPr>
        <w:t>Vrtilka</w:t>
      </w:r>
      <w:proofErr w:type="spellEnd"/>
    </w:p>
    <w:p w:rsidR="00095540" w:rsidRPr="00C1379B" w:rsidRDefault="00095540" w:rsidP="00095540">
      <w:pPr>
        <w:pStyle w:val="Nadpis2"/>
      </w:pPr>
      <w:bookmarkStart w:id="4" w:name="_Toc521434978"/>
      <w:r>
        <w:t>Nová trasa linky 333</w:t>
      </w:r>
      <w:bookmarkEnd w:id="4"/>
    </w:p>
    <w:p w:rsidR="007837CE" w:rsidRPr="00C1379B" w:rsidRDefault="007837CE" w:rsidP="002B2558">
      <w:pPr>
        <w:jc w:val="both"/>
        <w:rPr>
          <w:color w:val="000000" w:themeColor="text1"/>
          <w:sz w:val="24"/>
          <w:szCs w:val="24"/>
        </w:rPr>
      </w:pPr>
      <w:r w:rsidRPr="00C1379B">
        <w:rPr>
          <w:color w:val="000000" w:themeColor="text1"/>
          <w:sz w:val="24"/>
          <w:szCs w:val="24"/>
        </w:rPr>
        <w:t>Dalším</w:t>
      </w:r>
      <w:r w:rsidR="007E45E2" w:rsidRPr="00C1379B">
        <w:rPr>
          <w:color w:val="000000" w:themeColor="text1"/>
          <w:sz w:val="24"/>
          <w:szCs w:val="24"/>
        </w:rPr>
        <w:t xml:space="preserve"> krokem je vedení linky 333 od Nemocnice Krč</w:t>
      </w:r>
      <w:r w:rsidRPr="00C1379B">
        <w:rPr>
          <w:color w:val="000000" w:themeColor="text1"/>
          <w:sz w:val="24"/>
          <w:szCs w:val="24"/>
        </w:rPr>
        <w:t xml:space="preserve"> přes IKEM, Vestec a Hodkovice do Dolních Břežan a tam to ještě </w:t>
      </w:r>
      <w:r w:rsidR="006614B3" w:rsidRPr="00C1379B">
        <w:rPr>
          <w:color w:val="000000" w:themeColor="text1"/>
          <w:sz w:val="24"/>
          <w:szCs w:val="24"/>
        </w:rPr>
        <w:t>vybranými spoji</w:t>
      </w:r>
      <w:r w:rsidRPr="00C1379B">
        <w:rPr>
          <w:color w:val="000000" w:themeColor="text1"/>
          <w:sz w:val="24"/>
          <w:szCs w:val="24"/>
        </w:rPr>
        <w:t xml:space="preserve"> odklonit přes zastávky Dolní Břežany, Hř</w:t>
      </w:r>
      <w:r w:rsidR="006614B3" w:rsidRPr="00C1379B">
        <w:rPr>
          <w:color w:val="000000" w:themeColor="text1"/>
          <w:sz w:val="24"/>
          <w:szCs w:val="24"/>
        </w:rPr>
        <w:t xml:space="preserve">iště a Dolní Břežany, Na Rovném a dalšími spoji do Lhoty. </w:t>
      </w:r>
      <w:r w:rsidR="00B27200">
        <w:rPr>
          <w:color w:val="000000" w:themeColor="text1"/>
          <w:sz w:val="24"/>
          <w:szCs w:val="24"/>
        </w:rPr>
        <w:t xml:space="preserve">Zároveň bych chtěl posílit spojení na </w:t>
      </w:r>
      <w:proofErr w:type="spellStart"/>
      <w:r w:rsidR="00B27200">
        <w:rPr>
          <w:color w:val="000000" w:themeColor="text1"/>
          <w:sz w:val="24"/>
          <w:szCs w:val="24"/>
        </w:rPr>
        <w:t>Károv</w:t>
      </w:r>
      <w:proofErr w:type="spellEnd"/>
      <w:r w:rsidR="00B27200">
        <w:rPr>
          <w:color w:val="000000" w:themeColor="text1"/>
          <w:sz w:val="24"/>
          <w:szCs w:val="24"/>
        </w:rPr>
        <w:t xml:space="preserve"> a </w:t>
      </w:r>
      <w:proofErr w:type="spellStart"/>
      <w:r w:rsidR="00B27200">
        <w:rPr>
          <w:color w:val="000000" w:themeColor="text1"/>
          <w:sz w:val="24"/>
          <w:szCs w:val="24"/>
        </w:rPr>
        <w:t>Zálepy</w:t>
      </w:r>
      <w:proofErr w:type="spellEnd"/>
      <w:r w:rsidR="00B27200">
        <w:rPr>
          <w:color w:val="000000" w:themeColor="text1"/>
          <w:sz w:val="24"/>
          <w:szCs w:val="24"/>
        </w:rPr>
        <w:t>, jelikož tyto dvě vesnice jsou dohromady větší než Lhota, kam autobusy jezdí po hodinách, proto bych navrhoval o víkendech</w:t>
      </w:r>
      <w:r w:rsidR="004943B7">
        <w:rPr>
          <w:color w:val="000000" w:themeColor="text1"/>
          <w:sz w:val="24"/>
          <w:szCs w:val="24"/>
        </w:rPr>
        <w:t xml:space="preserve"> a v pracovní dny</w:t>
      </w:r>
      <w:r w:rsidR="00B27200">
        <w:rPr>
          <w:color w:val="000000" w:themeColor="text1"/>
          <w:sz w:val="24"/>
          <w:szCs w:val="24"/>
        </w:rPr>
        <w:t xml:space="preserve"> prodloužit spoje linky 333 končící v</w:t>
      </w:r>
      <w:r w:rsidR="004943B7">
        <w:rPr>
          <w:color w:val="000000" w:themeColor="text1"/>
          <w:sz w:val="24"/>
          <w:szCs w:val="24"/>
        </w:rPr>
        <w:t> Dolních Břežanech</w:t>
      </w:r>
      <w:r w:rsidR="00B27200">
        <w:rPr>
          <w:color w:val="000000" w:themeColor="text1"/>
          <w:sz w:val="24"/>
          <w:szCs w:val="24"/>
        </w:rPr>
        <w:t xml:space="preserve"> do zastávky Dolní Břežany, </w:t>
      </w:r>
      <w:proofErr w:type="spellStart"/>
      <w:r w:rsidR="00B27200">
        <w:rPr>
          <w:color w:val="000000" w:themeColor="text1"/>
          <w:sz w:val="24"/>
          <w:szCs w:val="24"/>
        </w:rPr>
        <w:t>Zálepy</w:t>
      </w:r>
      <w:proofErr w:type="spellEnd"/>
      <w:r w:rsidR="00B27200">
        <w:rPr>
          <w:color w:val="000000" w:themeColor="text1"/>
          <w:sz w:val="24"/>
          <w:szCs w:val="24"/>
        </w:rPr>
        <w:t>, kde by se, ovšem, musela zřídit zastávka i v</w:t>
      </w:r>
      <w:r w:rsidR="00627F26">
        <w:rPr>
          <w:color w:val="000000" w:themeColor="text1"/>
          <w:sz w:val="24"/>
          <w:szCs w:val="24"/>
        </w:rPr>
        <w:t> </w:t>
      </w:r>
      <w:r w:rsidR="00B27200">
        <w:rPr>
          <w:color w:val="000000" w:themeColor="text1"/>
          <w:sz w:val="24"/>
          <w:szCs w:val="24"/>
        </w:rPr>
        <w:t>protisměr</w:t>
      </w:r>
      <w:r w:rsidR="000227E0">
        <w:rPr>
          <w:color w:val="000000" w:themeColor="text1"/>
          <w:sz w:val="24"/>
          <w:szCs w:val="24"/>
        </w:rPr>
        <w:t>u</w:t>
      </w:r>
      <w:r w:rsidR="00627F26">
        <w:rPr>
          <w:color w:val="000000" w:themeColor="text1"/>
          <w:sz w:val="24"/>
          <w:szCs w:val="24"/>
        </w:rPr>
        <w:t>, která by zároveň byla i pro autobusy směr Praha.</w:t>
      </w:r>
      <w:r w:rsidR="000227E0">
        <w:rPr>
          <w:color w:val="000000" w:themeColor="text1"/>
          <w:sz w:val="24"/>
          <w:szCs w:val="24"/>
        </w:rPr>
        <w:t xml:space="preserve"> (současné </w:t>
      </w:r>
      <w:r w:rsidR="00B27200">
        <w:rPr>
          <w:color w:val="000000" w:themeColor="text1"/>
          <w:sz w:val="24"/>
          <w:szCs w:val="24"/>
        </w:rPr>
        <w:t xml:space="preserve">spoje z Prahy na </w:t>
      </w:r>
      <w:proofErr w:type="spellStart"/>
      <w:r w:rsidR="00B27200">
        <w:rPr>
          <w:color w:val="000000" w:themeColor="text1"/>
          <w:sz w:val="24"/>
          <w:szCs w:val="24"/>
        </w:rPr>
        <w:t>Károv</w:t>
      </w:r>
      <w:proofErr w:type="spellEnd"/>
      <w:r w:rsidR="0057598D">
        <w:rPr>
          <w:color w:val="000000" w:themeColor="text1"/>
          <w:sz w:val="24"/>
          <w:szCs w:val="24"/>
        </w:rPr>
        <w:t xml:space="preserve"> a obráceně</w:t>
      </w:r>
      <w:r w:rsidR="00B27200">
        <w:rPr>
          <w:color w:val="000000" w:themeColor="text1"/>
          <w:sz w:val="24"/>
          <w:szCs w:val="24"/>
        </w:rPr>
        <w:t xml:space="preserve"> by zůstaly zachovány)</w:t>
      </w:r>
      <w:r w:rsidR="00F234A7">
        <w:rPr>
          <w:color w:val="000000" w:themeColor="text1"/>
          <w:sz w:val="24"/>
          <w:szCs w:val="24"/>
        </w:rPr>
        <w:t xml:space="preserve">. Poslední změnou, kterou bych na této lince provedl, by bylo prodloužení krátkých spojů, končících ve Zvoli do zastávky Zvole, Nová Zvole, kde je přislíbeno postavit nové obratiště. </w:t>
      </w:r>
    </w:p>
    <w:p w:rsidR="00095540" w:rsidRPr="00C1379B" w:rsidRDefault="00095540" w:rsidP="00095540">
      <w:pPr>
        <w:pStyle w:val="Nadpis2"/>
      </w:pPr>
      <w:bookmarkStart w:id="5" w:name="_Toc521434979"/>
      <w:r>
        <w:t>Nová trasa linky 331</w:t>
      </w:r>
      <w:bookmarkEnd w:id="5"/>
    </w:p>
    <w:p w:rsidR="00827A36" w:rsidRDefault="00A4233E" w:rsidP="002B2558">
      <w:pPr>
        <w:jc w:val="both"/>
        <w:rPr>
          <w:color w:val="000000" w:themeColor="text1"/>
          <w:sz w:val="24"/>
          <w:szCs w:val="24"/>
        </w:rPr>
      </w:pPr>
      <w:r w:rsidRPr="00C1379B">
        <w:rPr>
          <w:color w:val="000000" w:themeColor="text1"/>
          <w:sz w:val="24"/>
          <w:szCs w:val="24"/>
        </w:rPr>
        <w:t>A</w:t>
      </w:r>
      <w:r w:rsidR="00741655" w:rsidRPr="00C1379B">
        <w:rPr>
          <w:color w:val="000000" w:themeColor="text1"/>
          <w:sz w:val="24"/>
          <w:szCs w:val="24"/>
        </w:rPr>
        <w:t xml:space="preserve">by obyvatelé Písnice o nic nepřišli, tak </w:t>
      </w:r>
      <w:r w:rsidR="00B27200">
        <w:rPr>
          <w:color w:val="000000" w:themeColor="text1"/>
          <w:sz w:val="24"/>
          <w:szCs w:val="24"/>
        </w:rPr>
        <w:t>jim bych</w:t>
      </w:r>
      <w:r w:rsidR="00741655" w:rsidRPr="00C1379B">
        <w:rPr>
          <w:color w:val="000000" w:themeColor="text1"/>
          <w:sz w:val="24"/>
          <w:szCs w:val="24"/>
        </w:rPr>
        <w:t xml:space="preserve"> nechal linku 3</w:t>
      </w:r>
      <w:r w:rsidRPr="00C1379B">
        <w:rPr>
          <w:color w:val="000000" w:themeColor="text1"/>
          <w:sz w:val="24"/>
          <w:szCs w:val="24"/>
        </w:rPr>
        <w:t xml:space="preserve">31 s útlou trasou (viz nahoře). </w:t>
      </w:r>
      <w:r w:rsidR="006614B3" w:rsidRPr="00C1379B">
        <w:rPr>
          <w:color w:val="000000" w:themeColor="text1"/>
          <w:sz w:val="24"/>
          <w:szCs w:val="24"/>
        </w:rPr>
        <w:t xml:space="preserve">A z Dolních Břežan bych ji odklonil přes kruhový objezd </w:t>
      </w:r>
      <w:r w:rsidR="002A1479">
        <w:rPr>
          <w:color w:val="000000" w:themeColor="text1"/>
          <w:sz w:val="24"/>
          <w:szCs w:val="24"/>
        </w:rPr>
        <w:t xml:space="preserve">do Zlatníků a potom přes Libeň a </w:t>
      </w:r>
      <w:r w:rsidR="006614B3" w:rsidRPr="00C1379B">
        <w:rPr>
          <w:color w:val="000000" w:themeColor="text1"/>
          <w:sz w:val="24"/>
          <w:szCs w:val="24"/>
        </w:rPr>
        <w:t>Libeř</w:t>
      </w:r>
      <w:r w:rsidR="00AA67A5" w:rsidRPr="00C1379B">
        <w:rPr>
          <w:color w:val="000000" w:themeColor="text1"/>
          <w:sz w:val="24"/>
          <w:szCs w:val="24"/>
        </w:rPr>
        <w:t xml:space="preserve"> do zastávky Jílové u Prahy, Náměstí.</w:t>
      </w:r>
      <w:r w:rsidR="006614B3" w:rsidRPr="00C1379B">
        <w:rPr>
          <w:color w:val="000000" w:themeColor="text1"/>
          <w:sz w:val="24"/>
          <w:szCs w:val="24"/>
        </w:rPr>
        <w:t xml:space="preserve"> </w:t>
      </w:r>
      <w:r w:rsidR="00FF44D4">
        <w:rPr>
          <w:color w:val="000000" w:themeColor="text1"/>
          <w:sz w:val="24"/>
          <w:szCs w:val="24"/>
        </w:rPr>
        <w:t>Obce Libeř a Libeň</w:t>
      </w:r>
      <w:r w:rsidR="006614B3" w:rsidRPr="00C1379B">
        <w:rPr>
          <w:color w:val="000000" w:themeColor="text1"/>
          <w:sz w:val="24"/>
          <w:szCs w:val="24"/>
        </w:rPr>
        <w:t xml:space="preserve"> mají totiž v této oblasti nejhorší dopravní spojení s</w:t>
      </w:r>
      <w:r w:rsidR="00E063BF">
        <w:rPr>
          <w:color w:val="000000" w:themeColor="text1"/>
          <w:sz w:val="24"/>
          <w:szCs w:val="24"/>
        </w:rPr>
        <w:t> Dolními Břežany</w:t>
      </w:r>
      <w:r w:rsidR="006614B3" w:rsidRPr="00C1379B">
        <w:rPr>
          <w:color w:val="000000" w:themeColor="text1"/>
          <w:sz w:val="24"/>
          <w:szCs w:val="24"/>
        </w:rPr>
        <w:t xml:space="preserve"> a s</w:t>
      </w:r>
      <w:r w:rsidR="00AA67A5" w:rsidRPr="00C1379B">
        <w:rPr>
          <w:color w:val="000000" w:themeColor="text1"/>
          <w:sz w:val="24"/>
          <w:szCs w:val="24"/>
        </w:rPr>
        <w:t> </w:t>
      </w:r>
      <w:r w:rsidR="006614B3" w:rsidRPr="00C1379B">
        <w:rPr>
          <w:color w:val="000000" w:themeColor="text1"/>
          <w:sz w:val="24"/>
          <w:szCs w:val="24"/>
        </w:rPr>
        <w:t>Prahou</w:t>
      </w:r>
      <w:r w:rsidR="00AA67A5" w:rsidRPr="00C1379B">
        <w:rPr>
          <w:color w:val="000000" w:themeColor="text1"/>
          <w:sz w:val="24"/>
          <w:szCs w:val="24"/>
        </w:rPr>
        <w:t xml:space="preserve"> a tato upravená tr</w:t>
      </w:r>
      <w:r w:rsidR="009E43E0" w:rsidRPr="00C1379B">
        <w:rPr>
          <w:color w:val="000000" w:themeColor="text1"/>
          <w:sz w:val="24"/>
          <w:szCs w:val="24"/>
        </w:rPr>
        <w:t>asa by jim přinesla více spojů a je díky tomu možné zajisti</w:t>
      </w:r>
      <w:r w:rsidR="00FF05C1" w:rsidRPr="00C1379B">
        <w:rPr>
          <w:color w:val="000000" w:themeColor="text1"/>
          <w:sz w:val="24"/>
          <w:szCs w:val="24"/>
        </w:rPr>
        <w:t>t</w:t>
      </w:r>
      <w:r w:rsidR="009E43E0" w:rsidRPr="00C1379B">
        <w:rPr>
          <w:color w:val="000000" w:themeColor="text1"/>
          <w:sz w:val="24"/>
          <w:szCs w:val="24"/>
        </w:rPr>
        <w:t xml:space="preserve"> přímé spojení s Thomayerovou nemocnicí, metrem Kačerov a s částmi Prahy Písnice a Libuš, které jsou více navštěvovány než Točná a Cholupice. </w:t>
      </w:r>
      <w:r w:rsidR="00AA67A5" w:rsidRPr="00C1379B">
        <w:rPr>
          <w:color w:val="000000" w:themeColor="text1"/>
          <w:sz w:val="24"/>
          <w:szCs w:val="24"/>
        </w:rPr>
        <w:t xml:space="preserve">Na trase </w:t>
      </w:r>
      <w:r w:rsidR="00AA67A5" w:rsidRPr="00C1379B">
        <w:rPr>
          <w:color w:val="000000" w:themeColor="text1"/>
          <w:sz w:val="24"/>
          <w:szCs w:val="24"/>
        </w:rPr>
        <w:lastRenderedPageBreak/>
        <w:t>této upravené linky by se zřídily hned dvě nové zastávky, takže to také zavede dopravní obsluhu do ulice Ke Zlatníkům.</w:t>
      </w:r>
      <w:r w:rsidR="009E43E0" w:rsidRPr="00C1379B">
        <w:rPr>
          <w:color w:val="000000" w:themeColor="text1"/>
          <w:sz w:val="24"/>
          <w:szCs w:val="24"/>
        </w:rPr>
        <w:t xml:space="preserve"> Lin</w:t>
      </w:r>
      <w:r w:rsidR="00443ED0">
        <w:rPr>
          <w:color w:val="000000" w:themeColor="text1"/>
          <w:sz w:val="24"/>
          <w:szCs w:val="24"/>
        </w:rPr>
        <w:t>ka by zároveň jezdila celodenně a</w:t>
      </w:r>
      <w:r w:rsidR="009E43E0" w:rsidRPr="00C1379B">
        <w:rPr>
          <w:color w:val="000000" w:themeColor="text1"/>
          <w:sz w:val="24"/>
          <w:szCs w:val="24"/>
        </w:rPr>
        <w:t xml:space="preserve"> celotýdenně v plném rozsahu trasy (převedl bych na ní kloubové spoje linky 333, na kterých </w:t>
      </w:r>
      <w:r w:rsidR="00FE1841">
        <w:rPr>
          <w:color w:val="000000" w:themeColor="text1"/>
          <w:sz w:val="24"/>
          <w:szCs w:val="24"/>
        </w:rPr>
        <w:t>by, ovšem, musel jezdit standard</w:t>
      </w:r>
      <w:r w:rsidR="009E43E0" w:rsidRPr="00C1379B">
        <w:rPr>
          <w:color w:val="000000" w:themeColor="text1"/>
          <w:sz w:val="24"/>
          <w:szCs w:val="24"/>
        </w:rPr>
        <w:t xml:space="preserve">ní vůz, protože </w:t>
      </w:r>
      <w:r w:rsidR="004B3E54" w:rsidRPr="00C1379B">
        <w:rPr>
          <w:color w:val="000000" w:themeColor="text1"/>
          <w:sz w:val="24"/>
          <w:szCs w:val="24"/>
        </w:rPr>
        <w:t xml:space="preserve">kloubový by se neprotáhl silnicí mezi </w:t>
      </w:r>
      <w:proofErr w:type="spellStart"/>
      <w:r w:rsidR="004B3E54" w:rsidRPr="00C1379B">
        <w:rPr>
          <w:color w:val="000000" w:themeColor="text1"/>
          <w:sz w:val="24"/>
          <w:szCs w:val="24"/>
        </w:rPr>
        <w:t>Libří</w:t>
      </w:r>
      <w:proofErr w:type="spellEnd"/>
      <w:r w:rsidR="004B3E54" w:rsidRPr="00C1379B">
        <w:rPr>
          <w:color w:val="000000" w:themeColor="text1"/>
          <w:sz w:val="24"/>
          <w:szCs w:val="24"/>
        </w:rPr>
        <w:t xml:space="preserve"> a Jílovém).</w:t>
      </w:r>
    </w:p>
    <w:p w:rsidR="00675CF5" w:rsidRDefault="00F306B2" w:rsidP="00675CF5">
      <w:pPr>
        <w:jc w:val="center"/>
        <w:rPr>
          <w:color w:val="000000" w:themeColor="text1"/>
          <w:sz w:val="24"/>
          <w:szCs w:val="24"/>
        </w:rPr>
      </w:pPr>
      <w:r>
        <w:rPr>
          <w:color w:val="000000" w:themeColor="text1"/>
          <w:sz w:val="24"/>
          <w:szCs w:val="24"/>
        </w:rPr>
        <w:pict>
          <v:shape id="_x0000_i1026" type="#_x0000_t75" style="width:453.75pt;height:254.25pt">
            <v:imagedata r:id="rId11" o:title="Linka 341"/>
          </v:shape>
        </w:pict>
      </w:r>
    </w:p>
    <w:p w:rsidR="00675CF5" w:rsidRPr="00675CF5" w:rsidRDefault="002A385A" w:rsidP="00675CF5">
      <w:pPr>
        <w:jc w:val="center"/>
        <w:rPr>
          <w:b/>
          <w:color w:val="000000" w:themeColor="text1"/>
          <w:sz w:val="24"/>
          <w:szCs w:val="24"/>
        </w:rPr>
      </w:pPr>
      <w:r>
        <w:rPr>
          <w:b/>
          <w:color w:val="000000" w:themeColor="text1"/>
          <w:sz w:val="24"/>
          <w:szCs w:val="24"/>
        </w:rPr>
        <w:t>Linka 341 na zastávce Jílové u Prahy, Náměstí</w:t>
      </w:r>
    </w:p>
    <w:p w:rsidR="00827A36" w:rsidRDefault="00827A36" w:rsidP="00827A36">
      <w:pPr>
        <w:pStyle w:val="Nadpis2"/>
      </w:pPr>
      <w:bookmarkStart w:id="6" w:name="_Toc521434980"/>
      <w:r>
        <w:t>Linka 341</w:t>
      </w:r>
      <w:bookmarkEnd w:id="6"/>
    </w:p>
    <w:p w:rsidR="0045191F" w:rsidRPr="00C1379B" w:rsidRDefault="00827A36" w:rsidP="002B2558">
      <w:pPr>
        <w:jc w:val="both"/>
        <w:rPr>
          <w:color w:val="000000" w:themeColor="text1"/>
          <w:sz w:val="24"/>
          <w:szCs w:val="24"/>
        </w:rPr>
      </w:pPr>
      <w:r>
        <w:rPr>
          <w:color w:val="000000" w:themeColor="text1"/>
          <w:sz w:val="24"/>
          <w:szCs w:val="24"/>
        </w:rPr>
        <w:t>Li</w:t>
      </w:r>
      <w:r w:rsidR="00AA67A5" w:rsidRPr="00C1379B">
        <w:rPr>
          <w:color w:val="000000" w:themeColor="text1"/>
          <w:sz w:val="24"/>
          <w:szCs w:val="24"/>
        </w:rPr>
        <w:t xml:space="preserve">nku 341 bych všemi spoji zkrátil do zastávky Jesenice. </w:t>
      </w:r>
      <w:r w:rsidR="004B3E54" w:rsidRPr="00C1379B">
        <w:rPr>
          <w:color w:val="000000" w:themeColor="text1"/>
          <w:sz w:val="24"/>
          <w:szCs w:val="24"/>
        </w:rPr>
        <w:t>Zároveň bych na tuto linku</w:t>
      </w:r>
      <w:r w:rsidR="00ED5CD3">
        <w:rPr>
          <w:color w:val="000000" w:themeColor="text1"/>
          <w:sz w:val="24"/>
          <w:szCs w:val="24"/>
        </w:rPr>
        <w:t xml:space="preserve"> kvůli malé poptávce cestujících</w:t>
      </w:r>
      <w:r w:rsidR="004B3E54" w:rsidRPr="00C1379B">
        <w:rPr>
          <w:color w:val="000000" w:themeColor="text1"/>
          <w:sz w:val="24"/>
          <w:szCs w:val="24"/>
        </w:rPr>
        <w:t xml:space="preserve"> nasadil pouze </w:t>
      </w:r>
      <w:proofErr w:type="spellStart"/>
      <w:r w:rsidR="004B3E54" w:rsidRPr="00C1379B">
        <w:rPr>
          <w:color w:val="000000" w:themeColor="text1"/>
          <w:sz w:val="24"/>
          <w:szCs w:val="24"/>
        </w:rPr>
        <w:t>m</w:t>
      </w:r>
      <w:r w:rsidR="00ED5CD3">
        <w:rPr>
          <w:color w:val="000000" w:themeColor="text1"/>
          <w:sz w:val="24"/>
          <w:szCs w:val="24"/>
        </w:rPr>
        <w:t>idibusy</w:t>
      </w:r>
      <w:proofErr w:type="spellEnd"/>
      <w:r w:rsidR="004B3E54" w:rsidRPr="00C1379B">
        <w:rPr>
          <w:color w:val="000000" w:themeColor="text1"/>
          <w:sz w:val="24"/>
          <w:szCs w:val="24"/>
        </w:rPr>
        <w:t>. A ty standartní vozy by se mohly převést na nové spoje linky 331.</w:t>
      </w:r>
    </w:p>
    <w:p w:rsidR="00095540" w:rsidRPr="00C1379B" w:rsidRDefault="00095540" w:rsidP="00095540">
      <w:pPr>
        <w:pStyle w:val="Nadpis2"/>
      </w:pPr>
      <w:bookmarkStart w:id="7" w:name="_Toc521434981"/>
      <w:r>
        <w:t>Okrouhlo a Zvole</w:t>
      </w:r>
      <w:bookmarkEnd w:id="7"/>
    </w:p>
    <w:p w:rsidR="00741655" w:rsidRDefault="00741655" w:rsidP="002B2558">
      <w:pPr>
        <w:jc w:val="both"/>
        <w:rPr>
          <w:color w:val="000000" w:themeColor="text1"/>
          <w:sz w:val="24"/>
          <w:szCs w:val="24"/>
        </w:rPr>
      </w:pPr>
      <w:r w:rsidRPr="00C1379B">
        <w:rPr>
          <w:color w:val="000000" w:themeColor="text1"/>
          <w:sz w:val="24"/>
          <w:szCs w:val="24"/>
        </w:rPr>
        <w:t>A jak to dopadne s Okrouhlem a</w:t>
      </w:r>
      <w:r w:rsidR="005817F6" w:rsidRPr="00C1379B">
        <w:rPr>
          <w:color w:val="000000" w:themeColor="text1"/>
          <w:sz w:val="24"/>
          <w:szCs w:val="24"/>
        </w:rPr>
        <w:t xml:space="preserve"> se</w:t>
      </w:r>
      <w:r w:rsidRPr="00C1379B">
        <w:rPr>
          <w:color w:val="000000" w:themeColor="text1"/>
          <w:sz w:val="24"/>
          <w:szCs w:val="24"/>
        </w:rPr>
        <w:t xml:space="preserve"> Zvolí? Posilovou linku 742, která jezdí dočasně během rekonstrukce Libušské</w:t>
      </w:r>
      <w:r w:rsidR="003859F8" w:rsidRPr="00C1379B">
        <w:rPr>
          <w:color w:val="000000" w:themeColor="text1"/>
          <w:sz w:val="24"/>
          <w:szCs w:val="24"/>
        </w:rPr>
        <w:t xml:space="preserve"> v Písnici na</w:t>
      </w:r>
      <w:r w:rsidRPr="00C1379B">
        <w:rPr>
          <w:color w:val="000000" w:themeColor="text1"/>
          <w:sz w:val="24"/>
          <w:szCs w:val="24"/>
        </w:rPr>
        <w:t> trase Vrané nad Vltavou – Zvole, bych prodloužil po trase bývalé 331 do Jíl</w:t>
      </w:r>
      <w:r w:rsidR="00AE28ED">
        <w:rPr>
          <w:color w:val="000000" w:themeColor="text1"/>
          <w:sz w:val="24"/>
          <w:szCs w:val="24"/>
        </w:rPr>
        <w:t>ového.</w:t>
      </w:r>
      <w:r w:rsidR="00F53A06">
        <w:rPr>
          <w:color w:val="000000" w:themeColor="text1"/>
          <w:sz w:val="24"/>
          <w:szCs w:val="24"/>
        </w:rPr>
        <w:t xml:space="preserve"> Na této lince by se, ovšem, musel podílet i dopravce </w:t>
      </w:r>
      <w:proofErr w:type="spellStart"/>
      <w:r w:rsidR="00F53A06">
        <w:rPr>
          <w:color w:val="000000" w:themeColor="text1"/>
          <w:sz w:val="24"/>
          <w:szCs w:val="24"/>
        </w:rPr>
        <w:t>Arriva</w:t>
      </w:r>
      <w:proofErr w:type="spellEnd"/>
      <w:r w:rsidR="00F53A06">
        <w:rPr>
          <w:color w:val="000000" w:themeColor="text1"/>
          <w:sz w:val="24"/>
          <w:szCs w:val="24"/>
        </w:rPr>
        <w:t>, aby na ní mohl být zaveden dopolední provoz.</w:t>
      </w:r>
    </w:p>
    <w:p w:rsidR="00FF65AA" w:rsidRPr="00C1379B" w:rsidRDefault="00FF65AA" w:rsidP="00095540">
      <w:pPr>
        <w:pStyle w:val="Nadpis1"/>
      </w:pPr>
      <w:bookmarkStart w:id="8" w:name="_Toc521434982"/>
      <w:r w:rsidRPr="00C1379B">
        <w:t>Jak tedy budou vypadat trasy po úpravách?</w:t>
      </w:r>
      <w:bookmarkEnd w:id="8"/>
    </w:p>
    <w:p w:rsidR="00FF65AA" w:rsidRPr="00C1379B" w:rsidRDefault="00FF65AA" w:rsidP="003859F8">
      <w:pPr>
        <w:pStyle w:val="Odstavecseseznamem"/>
        <w:numPr>
          <w:ilvl w:val="0"/>
          <w:numId w:val="4"/>
        </w:numPr>
        <w:jc w:val="both"/>
        <w:rPr>
          <w:color w:val="000000" w:themeColor="text1"/>
          <w:sz w:val="24"/>
          <w:szCs w:val="24"/>
        </w:rPr>
      </w:pPr>
      <w:r w:rsidRPr="00C1379B">
        <w:rPr>
          <w:color w:val="000000" w:themeColor="text1"/>
          <w:sz w:val="24"/>
          <w:szCs w:val="24"/>
          <w:u w:val="single"/>
        </w:rPr>
        <w:t>Linka 113</w:t>
      </w:r>
      <w:r w:rsidRPr="00C1379B">
        <w:rPr>
          <w:color w:val="000000" w:themeColor="text1"/>
          <w:sz w:val="24"/>
          <w:szCs w:val="24"/>
        </w:rPr>
        <w:t xml:space="preserve">: </w:t>
      </w:r>
      <w:r w:rsidR="002D00E8">
        <w:rPr>
          <w:color w:val="000000" w:themeColor="text1"/>
          <w:sz w:val="24"/>
          <w:szCs w:val="24"/>
        </w:rPr>
        <w:t xml:space="preserve">Spoje končící v zastávce Písnice jsou nově prodlouženy do obratiště Sídliště </w:t>
      </w:r>
      <w:proofErr w:type="spellStart"/>
      <w:r w:rsidR="002D00E8">
        <w:rPr>
          <w:color w:val="000000" w:themeColor="text1"/>
          <w:sz w:val="24"/>
          <w:szCs w:val="24"/>
        </w:rPr>
        <w:t>Vrtilka</w:t>
      </w:r>
      <w:proofErr w:type="spellEnd"/>
      <w:r w:rsidR="002D00E8">
        <w:rPr>
          <w:color w:val="000000" w:themeColor="text1"/>
          <w:sz w:val="24"/>
          <w:szCs w:val="24"/>
        </w:rPr>
        <w:t xml:space="preserve"> </w:t>
      </w:r>
    </w:p>
    <w:p w:rsidR="00FF65AA" w:rsidRPr="00C1379B" w:rsidRDefault="00FF65AA" w:rsidP="003859F8">
      <w:pPr>
        <w:pStyle w:val="Odstavecseseznamem"/>
        <w:numPr>
          <w:ilvl w:val="0"/>
          <w:numId w:val="4"/>
        </w:numPr>
        <w:jc w:val="both"/>
        <w:rPr>
          <w:color w:val="000000" w:themeColor="text1"/>
          <w:sz w:val="24"/>
          <w:szCs w:val="24"/>
        </w:rPr>
      </w:pPr>
      <w:r w:rsidRPr="00C1379B">
        <w:rPr>
          <w:color w:val="000000" w:themeColor="text1"/>
          <w:sz w:val="24"/>
          <w:szCs w:val="24"/>
          <w:u w:val="single"/>
        </w:rPr>
        <w:t>Linka 331</w:t>
      </w:r>
      <w:r w:rsidR="00AA67A5" w:rsidRPr="00C1379B">
        <w:rPr>
          <w:color w:val="000000" w:themeColor="text1"/>
          <w:sz w:val="24"/>
          <w:szCs w:val="24"/>
        </w:rPr>
        <w:t xml:space="preserve">: Kačerov – Písnice – Dolní Břežany, Náměstí – </w:t>
      </w:r>
      <w:r w:rsidR="00AA67A5" w:rsidRPr="00C1379B">
        <w:rPr>
          <w:b/>
          <w:color w:val="000000" w:themeColor="text1"/>
          <w:sz w:val="24"/>
          <w:szCs w:val="24"/>
        </w:rPr>
        <w:t xml:space="preserve">Dolní Břežany, </w:t>
      </w:r>
      <w:proofErr w:type="spellStart"/>
      <w:proofErr w:type="gramStart"/>
      <w:r w:rsidR="00AA67A5" w:rsidRPr="00C1379B">
        <w:rPr>
          <w:b/>
          <w:color w:val="000000" w:themeColor="text1"/>
          <w:sz w:val="24"/>
          <w:szCs w:val="24"/>
        </w:rPr>
        <w:t>Pazderák</w:t>
      </w:r>
      <w:proofErr w:type="spellEnd"/>
      <w:proofErr w:type="gramEnd"/>
      <w:r w:rsidR="00AA67A5" w:rsidRPr="00C1379B">
        <w:rPr>
          <w:b/>
          <w:color w:val="000000" w:themeColor="text1"/>
          <w:sz w:val="24"/>
          <w:szCs w:val="24"/>
        </w:rPr>
        <w:t xml:space="preserve">– </w:t>
      </w:r>
      <w:proofErr w:type="gramStart"/>
      <w:r w:rsidR="00AA67A5" w:rsidRPr="00C1379B">
        <w:rPr>
          <w:b/>
          <w:color w:val="000000" w:themeColor="text1"/>
          <w:sz w:val="24"/>
          <w:szCs w:val="24"/>
        </w:rPr>
        <w:t>Zlatníky-Hodkovice</w:t>
      </w:r>
      <w:proofErr w:type="gramEnd"/>
      <w:r w:rsidR="00AA67A5" w:rsidRPr="00C1379B">
        <w:rPr>
          <w:b/>
          <w:color w:val="000000" w:themeColor="text1"/>
          <w:sz w:val="24"/>
          <w:szCs w:val="24"/>
        </w:rPr>
        <w:t>, U Hřbitova</w:t>
      </w:r>
      <w:r w:rsidR="00AA67A5" w:rsidRPr="00C1379B">
        <w:rPr>
          <w:color w:val="000000" w:themeColor="text1"/>
          <w:sz w:val="24"/>
          <w:szCs w:val="24"/>
        </w:rPr>
        <w:t>– Libeř, Libeň – Libeř – Jílové u Prahy, Náměstí</w:t>
      </w:r>
    </w:p>
    <w:p w:rsidR="00FF65AA" w:rsidRDefault="00FF65AA" w:rsidP="003859F8">
      <w:pPr>
        <w:pStyle w:val="Odstavecseseznamem"/>
        <w:numPr>
          <w:ilvl w:val="0"/>
          <w:numId w:val="4"/>
        </w:numPr>
        <w:jc w:val="both"/>
        <w:rPr>
          <w:color w:val="000000" w:themeColor="text1"/>
          <w:sz w:val="24"/>
          <w:szCs w:val="24"/>
        </w:rPr>
      </w:pPr>
      <w:r w:rsidRPr="00C1379B">
        <w:rPr>
          <w:color w:val="000000" w:themeColor="text1"/>
          <w:sz w:val="24"/>
          <w:szCs w:val="24"/>
          <w:u w:val="single"/>
        </w:rPr>
        <w:t>Linka 333</w:t>
      </w:r>
      <w:r w:rsidR="00FF651C" w:rsidRPr="00C1379B">
        <w:rPr>
          <w:color w:val="000000" w:themeColor="text1"/>
          <w:sz w:val="24"/>
          <w:szCs w:val="24"/>
        </w:rPr>
        <w:t>: Vedena v nové trase: Kačerov – IKEM – Pramenná - Vestec, OC -</w:t>
      </w:r>
      <w:r w:rsidRPr="00C1379B">
        <w:rPr>
          <w:color w:val="000000" w:themeColor="text1"/>
          <w:sz w:val="24"/>
          <w:szCs w:val="24"/>
        </w:rPr>
        <w:t xml:space="preserve"> </w:t>
      </w:r>
      <w:r w:rsidRPr="00C1379B">
        <w:rPr>
          <w:b/>
          <w:color w:val="000000" w:themeColor="text1"/>
          <w:sz w:val="24"/>
          <w:szCs w:val="24"/>
        </w:rPr>
        <w:t>Z</w:t>
      </w:r>
      <w:r w:rsidR="008B013C" w:rsidRPr="00C1379B">
        <w:rPr>
          <w:b/>
          <w:color w:val="000000" w:themeColor="text1"/>
          <w:sz w:val="24"/>
          <w:szCs w:val="24"/>
        </w:rPr>
        <w:t>latníky-</w:t>
      </w:r>
      <w:r w:rsidRPr="00C1379B">
        <w:rPr>
          <w:b/>
          <w:color w:val="000000" w:themeColor="text1"/>
          <w:sz w:val="24"/>
          <w:szCs w:val="24"/>
        </w:rPr>
        <w:t>H</w:t>
      </w:r>
      <w:r w:rsidR="008B013C" w:rsidRPr="00C1379B">
        <w:rPr>
          <w:b/>
          <w:color w:val="000000" w:themeColor="text1"/>
          <w:sz w:val="24"/>
          <w:szCs w:val="24"/>
        </w:rPr>
        <w:t>odkovice</w:t>
      </w:r>
      <w:r w:rsidRPr="00C1379B">
        <w:rPr>
          <w:b/>
          <w:color w:val="000000" w:themeColor="text1"/>
          <w:sz w:val="24"/>
          <w:szCs w:val="24"/>
        </w:rPr>
        <w:t>,</w:t>
      </w:r>
      <w:r w:rsidR="008B013C" w:rsidRPr="00C1379B">
        <w:rPr>
          <w:b/>
          <w:color w:val="000000" w:themeColor="text1"/>
          <w:sz w:val="24"/>
          <w:szCs w:val="24"/>
        </w:rPr>
        <w:t xml:space="preserve"> </w:t>
      </w:r>
      <w:r w:rsidRPr="00C1379B">
        <w:rPr>
          <w:b/>
          <w:color w:val="000000" w:themeColor="text1"/>
          <w:sz w:val="24"/>
          <w:szCs w:val="24"/>
        </w:rPr>
        <w:t>B</w:t>
      </w:r>
      <w:r w:rsidR="008B013C" w:rsidRPr="00C1379B">
        <w:rPr>
          <w:b/>
          <w:color w:val="000000" w:themeColor="text1"/>
          <w:sz w:val="24"/>
          <w:szCs w:val="24"/>
        </w:rPr>
        <w:t>ytovky</w:t>
      </w:r>
      <w:r w:rsidR="00AA67A5" w:rsidRPr="00C1379B">
        <w:rPr>
          <w:b/>
          <w:color w:val="000000" w:themeColor="text1"/>
          <w:sz w:val="24"/>
          <w:szCs w:val="24"/>
        </w:rPr>
        <w:t xml:space="preserve"> </w:t>
      </w:r>
      <w:r w:rsidR="00FF651C" w:rsidRPr="00C1379B">
        <w:rPr>
          <w:b/>
          <w:color w:val="000000" w:themeColor="text1"/>
          <w:sz w:val="24"/>
          <w:szCs w:val="24"/>
        </w:rPr>
        <w:t>- Z</w:t>
      </w:r>
      <w:r w:rsidR="008B013C" w:rsidRPr="00C1379B">
        <w:rPr>
          <w:b/>
          <w:color w:val="000000" w:themeColor="text1"/>
          <w:sz w:val="24"/>
          <w:szCs w:val="24"/>
        </w:rPr>
        <w:t>latníky</w:t>
      </w:r>
      <w:r w:rsidR="00FF651C" w:rsidRPr="00C1379B">
        <w:rPr>
          <w:b/>
          <w:color w:val="000000" w:themeColor="text1"/>
          <w:sz w:val="24"/>
          <w:szCs w:val="24"/>
        </w:rPr>
        <w:t>-H</w:t>
      </w:r>
      <w:r w:rsidR="008B013C" w:rsidRPr="00C1379B">
        <w:rPr>
          <w:b/>
          <w:color w:val="000000" w:themeColor="text1"/>
          <w:sz w:val="24"/>
          <w:szCs w:val="24"/>
        </w:rPr>
        <w:t>odkovice</w:t>
      </w:r>
      <w:r w:rsidR="00FF651C" w:rsidRPr="00C1379B">
        <w:rPr>
          <w:b/>
          <w:color w:val="000000" w:themeColor="text1"/>
          <w:sz w:val="24"/>
          <w:szCs w:val="24"/>
        </w:rPr>
        <w:t>, A</w:t>
      </w:r>
      <w:r w:rsidR="008B013C" w:rsidRPr="00C1379B">
        <w:rPr>
          <w:b/>
          <w:color w:val="000000" w:themeColor="text1"/>
          <w:sz w:val="24"/>
          <w:szCs w:val="24"/>
        </w:rPr>
        <w:t>gropodnik</w:t>
      </w:r>
      <w:r w:rsidR="00FF651C" w:rsidRPr="00C1379B">
        <w:rPr>
          <w:b/>
          <w:color w:val="000000" w:themeColor="text1"/>
          <w:sz w:val="24"/>
          <w:szCs w:val="24"/>
        </w:rPr>
        <w:t xml:space="preserve"> -</w:t>
      </w:r>
      <w:r w:rsidRPr="00C1379B">
        <w:rPr>
          <w:b/>
          <w:color w:val="000000" w:themeColor="text1"/>
          <w:sz w:val="24"/>
          <w:szCs w:val="24"/>
        </w:rPr>
        <w:t xml:space="preserve"> </w:t>
      </w:r>
      <w:r w:rsidRPr="00C1379B">
        <w:rPr>
          <w:color w:val="000000" w:themeColor="text1"/>
          <w:sz w:val="24"/>
          <w:szCs w:val="24"/>
        </w:rPr>
        <w:t>Dolní Břežany, Škola</w:t>
      </w:r>
      <w:proofErr w:type="gramStart"/>
      <w:r w:rsidR="00FF651C" w:rsidRPr="00C1379B">
        <w:rPr>
          <w:color w:val="000000" w:themeColor="text1"/>
          <w:sz w:val="24"/>
          <w:szCs w:val="24"/>
        </w:rPr>
        <w:t>….Dolní</w:t>
      </w:r>
      <w:proofErr w:type="gramEnd"/>
      <w:r w:rsidR="00FF651C" w:rsidRPr="00C1379B">
        <w:rPr>
          <w:color w:val="000000" w:themeColor="text1"/>
          <w:sz w:val="24"/>
          <w:szCs w:val="24"/>
        </w:rPr>
        <w:t xml:space="preserve"> Břežany, Obecní úřad, -Dolní Břežany, Hřiště - Dolní Břežany, Na Rovném</w:t>
      </w:r>
      <w:r w:rsidR="00A86544">
        <w:rPr>
          <w:color w:val="000000" w:themeColor="text1"/>
          <w:sz w:val="24"/>
          <w:szCs w:val="24"/>
        </w:rPr>
        <w:t xml:space="preserve"> </w:t>
      </w:r>
      <w:r w:rsidR="00FF651C" w:rsidRPr="00C1379B">
        <w:rPr>
          <w:color w:val="000000" w:themeColor="text1"/>
          <w:sz w:val="24"/>
          <w:szCs w:val="24"/>
        </w:rPr>
        <w:t>-</w:t>
      </w:r>
      <w:r w:rsidR="0046129C" w:rsidRPr="00C1379B">
        <w:rPr>
          <w:color w:val="000000" w:themeColor="text1"/>
          <w:sz w:val="24"/>
          <w:szCs w:val="24"/>
        </w:rPr>
        <w:t xml:space="preserve"> Ohrobec,</w:t>
      </w:r>
      <w:r w:rsidR="008B013C" w:rsidRPr="00C1379B">
        <w:rPr>
          <w:color w:val="000000" w:themeColor="text1"/>
          <w:sz w:val="24"/>
          <w:szCs w:val="24"/>
        </w:rPr>
        <w:br/>
      </w:r>
      <w:r w:rsidR="0046129C" w:rsidRPr="00C1379B">
        <w:rPr>
          <w:color w:val="000000" w:themeColor="text1"/>
          <w:sz w:val="24"/>
          <w:szCs w:val="24"/>
        </w:rPr>
        <w:t xml:space="preserve">U </w:t>
      </w:r>
      <w:proofErr w:type="spellStart"/>
      <w:r w:rsidR="0046129C" w:rsidRPr="00C1379B">
        <w:rPr>
          <w:color w:val="000000" w:themeColor="text1"/>
          <w:sz w:val="24"/>
          <w:szCs w:val="24"/>
        </w:rPr>
        <w:t>Čisteckých</w:t>
      </w:r>
      <w:proofErr w:type="spellEnd"/>
      <w:r w:rsidR="0046129C" w:rsidRPr="00C1379B">
        <w:rPr>
          <w:color w:val="000000" w:themeColor="text1"/>
          <w:sz w:val="24"/>
          <w:szCs w:val="24"/>
        </w:rPr>
        <w:t>…..Březová-Oleško, Oleško.</w:t>
      </w:r>
      <w:r w:rsidR="00A31ECB">
        <w:rPr>
          <w:color w:val="000000" w:themeColor="text1"/>
          <w:sz w:val="24"/>
          <w:szCs w:val="24"/>
        </w:rPr>
        <w:t xml:space="preserve"> </w:t>
      </w:r>
      <w:r w:rsidR="00A31ECB" w:rsidRPr="003A0746">
        <w:rPr>
          <w:b/>
          <w:color w:val="000000" w:themeColor="text1"/>
          <w:sz w:val="24"/>
          <w:szCs w:val="24"/>
        </w:rPr>
        <w:t>VLOŽENÉ SPOJE: KAČEROV – ZVOLE JSOU PRODLOUŽENY DO ZASTÁVKY: ZVOLE, NOVÁ ZVOLE</w:t>
      </w:r>
    </w:p>
    <w:p w:rsidR="00EB2912" w:rsidRPr="00C1379B" w:rsidRDefault="00EB2912" w:rsidP="003859F8">
      <w:pPr>
        <w:pStyle w:val="Odstavecseseznamem"/>
        <w:numPr>
          <w:ilvl w:val="0"/>
          <w:numId w:val="4"/>
        </w:numPr>
        <w:jc w:val="both"/>
        <w:rPr>
          <w:color w:val="000000" w:themeColor="text1"/>
          <w:sz w:val="24"/>
          <w:szCs w:val="24"/>
        </w:rPr>
      </w:pPr>
      <w:r>
        <w:rPr>
          <w:color w:val="000000" w:themeColor="text1"/>
          <w:sz w:val="24"/>
          <w:szCs w:val="24"/>
          <w:u w:val="single"/>
        </w:rPr>
        <w:lastRenderedPageBreak/>
        <w:t>Linka 341</w:t>
      </w:r>
      <w:r w:rsidRPr="00EB2912">
        <w:rPr>
          <w:color w:val="000000" w:themeColor="text1"/>
          <w:sz w:val="24"/>
          <w:szCs w:val="24"/>
        </w:rPr>
        <w:t>:</w:t>
      </w:r>
      <w:r>
        <w:rPr>
          <w:color w:val="000000" w:themeColor="text1"/>
          <w:sz w:val="24"/>
          <w:szCs w:val="24"/>
        </w:rPr>
        <w:t xml:space="preserve"> Zkrácena do trasy: Obchodní náměstí - Jesenice</w:t>
      </w:r>
    </w:p>
    <w:p w:rsidR="00AB2BA7" w:rsidRDefault="0046129C" w:rsidP="00AB2BA7">
      <w:pPr>
        <w:pStyle w:val="Odstavecseseznamem"/>
        <w:numPr>
          <w:ilvl w:val="0"/>
          <w:numId w:val="4"/>
        </w:numPr>
        <w:jc w:val="both"/>
        <w:rPr>
          <w:color w:val="000000" w:themeColor="text1"/>
          <w:sz w:val="24"/>
          <w:szCs w:val="24"/>
        </w:rPr>
      </w:pPr>
      <w:r w:rsidRPr="00C1379B">
        <w:rPr>
          <w:color w:val="000000" w:themeColor="text1"/>
          <w:sz w:val="24"/>
          <w:szCs w:val="24"/>
          <w:u w:val="single"/>
        </w:rPr>
        <w:t>Linka 742</w:t>
      </w:r>
      <w:r w:rsidRPr="00C1379B">
        <w:rPr>
          <w:color w:val="000000" w:themeColor="text1"/>
          <w:sz w:val="24"/>
          <w:szCs w:val="24"/>
        </w:rPr>
        <w:t xml:space="preserve">: Nová linka vedena v trase: Vrané nad Vltavou, </w:t>
      </w:r>
      <w:proofErr w:type="gramStart"/>
      <w:r w:rsidRPr="00C1379B">
        <w:rPr>
          <w:color w:val="000000" w:themeColor="text1"/>
          <w:sz w:val="24"/>
          <w:szCs w:val="24"/>
        </w:rPr>
        <w:t>žel</w:t>
      </w:r>
      <w:proofErr w:type="gramEnd"/>
      <w:r w:rsidRPr="00C1379B">
        <w:rPr>
          <w:color w:val="000000" w:themeColor="text1"/>
          <w:sz w:val="24"/>
          <w:szCs w:val="24"/>
        </w:rPr>
        <w:t>.</w:t>
      </w:r>
      <w:proofErr w:type="gramStart"/>
      <w:r w:rsidRPr="00C1379B">
        <w:rPr>
          <w:color w:val="000000" w:themeColor="text1"/>
          <w:sz w:val="24"/>
          <w:szCs w:val="24"/>
        </w:rPr>
        <w:t>st.</w:t>
      </w:r>
      <w:proofErr w:type="gramEnd"/>
      <w:r w:rsidRPr="00C1379B">
        <w:rPr>
          <w:color w:val="000000" w:themeColor="text1"/>
          <w:sz w:val="24"/>
          <w:szCs w:val="24"/>
        </w:rPr>
        <w:t xml:space="preserve"> – Zvole – Okrouhlo – Jílové u Prahy, Náměstí</w:t>
      </w:r>
    </w:p>
    <w:p w:rsidR="00D52625" w:rsidRPr="00D52625" w:rsidRDefault="00D52625" w:rsidP="00D52625">
      <w:pPr>
        <w:pStyle w:val="Odstavecseseznamem"/>
        <w:jc w:val="both"/>
        <w:rPr>
          <w:color w:val="000000" w:themeColor="text1"/>
          <w:sz w:val="24"/>
          <w:szCs w:val="24"/>
        </w:rPr>
      </w:pPr>
    </w:p>
    <w:p w:rsidR="00A739AB" w:rsidRPr="00C1379B" w:rsidRDefault="00985995" w:rsidP="00095540">
      <w:pPr>
        <w:pStyle w:val="Nadpis1"/>
      </w:pPr>
      <w:bookmarkStart w:id="9" w:name="_Toc521434983"/>
      <w:r w:rsidRPr="00C1379B">
        <w:t>VÝHODY:</w:t>
      </w:r>
      <w:bookmarkEnd w:id="9"/>
    </w:p>
    <w:p w:rsidR="00A739AB" w:rsidRPr="00C1379B" w:rsidRDefault="00A739AB" w:rsidP="00B66BEA">
      <w:pPr>
        <w:pStyle w:val="Odstavecseseznamem"/>
        <w:numPr>
          <w:ilvl w:val="0"/>
          <w:numId w:val="1"/>
        </w:numPr>
        <w:jc w:val="both"/>
        <w:rPr>
          <w:color w:val="000000" w:themeColor="text1"/>
          <w:sz w:val="24"/>
          <w:szCs w:val="24"/>
        </w:rPr>
      </w:pPr>
      <w:r w:rsidRPr="00C1379B">
        <w:rPr>
          <w:color w:val="000000" w:themeColor="text1"/>
          <w:sz w:val="24"/>
          <w:szCs w:val="24"/>
        </w:rPr>
        <w:t xml:space="preserve">Přímé spojení </w:t>
      </w:r>
      <w:r w:rsidR="008A4132" w:rsidRPr="00C1379B">
        <w:rPr>
          <w:color w:val="000000" w:themeColor="text1"/>
          <w:sz w:val="24"/>
          <w:szCs w:val="24"/>
        </w:rPr>
        <w:t>Doln</w:t>
      </w:r>
      <w:r w:rsidR="0064611A">
        <w:rPr>
          <w:color w:val="000000" w:themeColor="text1"/>
          <w:sz w:val="24"/>
          <w:szCs w:val="24"/>
        </w:rPr>
        <w:t>ích Břežan</w:t>
      </w:r>
      <w:r w:rsidRPr="00C1379B">
        <w:rPr>
          <w:color w:val="000000" w:themeColor="text1"/>
          <w:sz w:val="24"/>
          <w:szCs w:val="24"/>
        </w:rPr>
        <w:t xml:space="preserve"> a </w:t>
      </w:r>
      <w:r w:rsidR="001B261C">
        <w:rPr>
          <w:color w:val="000000" w:themeColor="text1"/>
          <w:sz w:val="24"/>
          <w:szCs w:val="24"/>
        </w:rPr>
        <w:t>Vestce (zatím byli lidé odkázáni</w:t>
      </w:r>
      <w:r w:rsidRPr="00C1379B">
        <w:rPr>
          <w:color w:val="000000" w:themeColor="text1"/>
          <w:sz w:val="24"/>
          <w:szCs w:val="24"/>
        </w:rPr>
        <w:t xml:space="preserve"> pouze na auto)</w:t>
      </w:r>
    </w:p>
    <w:p w:rsidR="007860EA" w:rsidRPr="00C1379B" w:rsidRDefault="007860EA" w:rsidP="00B66BEA">
      <w:pPr>
        <w:pStyle w:val="Odstavecseseznamem"/>
        <w:numPr>
          <w:ilvl w:val="0"/>
          <w:numId w:val="1"/>
        </w:numPr>
        <w:jc w:val="both"/>
        <w:rPr>
          <w:color w:val="000000" w:themeColor="text1"/>
          <w:sz w:val="24"/>
          <w:szCs w:val="24"/>
        </w:rPr>
      </w:pPr>
      <w:r w:rsidRPr="00C1379B">
        <w:rPr>
          <w:color w:val="000000" w:themeColor="text1"/>
          <w:sz w:val="24"/>
          <w:szCs w:val="24"/>
        </w:rPr>
        <w:t>Výrazné navýšení počtu spojů do obcí Zlatníky-Hodkovice, Libeň a Libeř.</w:t>
      </w:r>
    </w:p>
    <w:p w:rsidR="00985995" w:rsidRDefault="008B2A2B" w:rsidP="00985995">
      <w:pPr>
        <w:pStyle w:val="Odstavecseseznamem"/>
        <w:numPr>
          <w:ilvl w:val="0"/>
          <w:numId w:val="1"/>
        </w:numPr>
        <w:jc w:val="both"/>
        <w:rPr>
          <w:color w:val="000000" w:themeColor="text1"/>
          <w:sz w:val="24"/>
          <w:szCs w:val="24"/>
        </w:rPr>
      </w:pPr>
      <w:r w:rsidRPr="00C1379B">
        <w:rPr>
          <w:color w:val="000000" w:themeColor="text1"/>
          <w:sz w:val="24"/>
          <w:szCs w:val="24"/>
        </w:rPr>
        <w:t>Víkendový provoz do vilové čtvrti v Dolních Břežanech</w:t>
      </w:r>
    </w:p>
    <w:p w:rsidR="00E7637E" w:rsidRDefault="00E7637E" w:rsidP="00985995">
      <w:pPr>
        <w:pStyle w:val="Odstavecseseznamem"/>
        <w:numPr>
          <w:ilvl w:val="0"/>
          <w:numId w:val="1"/>
        </w:numPr>
        <w:jc w:val="both"/>
        <w:rPr>
          <w:color w:val="000000" w:themeColor="text1"/>
          <w:sz w:val="24"/>
          <w:szCs w:val="24"/>
        </w:rPr>
      </w:pPr>
      <w:r>
        <w:rPr>
          <w:color w:val="000000" w:themeColor="text1"/>
          <w:sz w:val="24"/>
          <w:szCs w:val="24"/>
        </w:rPr>
        <w:t xml:space="preserve">Obsluha Sídliště </w:t>
      </w:r>
      <w:proofErr w:type="spellStart"/>
      <w:r>
        <w:rPr>
          <w:color w:val="000000" w:themeColor="text1"/>
          <w:sz w:val="24"/>
          <w:szCs w:val="24"/>
        </w:rPr>
        <w:t>Vrtilka</w:t>
      </w:r>
      <w:proofErr w:type="spellEnd"/>
    </w:p>
    <w:p w:rsidR="00095ADF" w:rsidRPr="00C1379B" w:rsidRDefault="00095ADF" w:rsidP="00985995">
      <w:pPr>
        <w:pStyle w:val="Odstavecseseznamem"/>
        <w:numPr>
          <w:ilvl w:val="0"/>
          <w:numId w:val="1"/>
        </w:numPr>
        <w:jc w:val="both"/>
        <w:rPr>
          <w:color w:val="000000" w:themeColor="text1"/>
          <w:sz w:val="24"/>
          <w:szCs w:val="24"/>
        </w:rPr>
      </w:pPr>
      <w:r>
        <w:rPr>
          <w:color w:val="000000" w:themeColor="text1"/>
          <w:sz w:val="24"/>
          <w:szCs w:val="24"/>
        </w:rPr>
        <w:t>Nové zastávky v ulici Ke Zlatníkům zavedou novou dopravní obslužnost v této oblasti</w:t>
      </w:r>
    </w:p>
    <w:p w:rsidR="007860EA" w:rsidRPr="00C1379B" w:rsidRDefault="007860EA" w:rsidP="007860EA">
      <w:pPr>
        <w:pStyle w:val="Odstavecseseznamem"/>
        <w:numPr>
          <w:ilvl w:val="0"/>
          <w:numId w:val="1"/>
        </w:numPr>
        <w:jc w:val="both"/>
        <w:rPr>
          <w:color w:val="000000" w:themeColor="text1"/>
          <w:sz w:val="24"/>
          <w:szCs w:val="24"/>
        </w:rPr>
      </w:pPr>
      <w:r w:rsidRPr="00C1379B">
        <w:rPr>
          <w:color w:val="000000" w:themeColor="text1"/>
          <w:sz w:val="24"/>
          <w:szCs w:val="24"/>
        </w:rPr>
        <w:t>Přímé spojení</w:t>
      </w:r>
      <w:r w:rsidR="009E43E0" w:rsidRPr="00C1379B">
        <w:rPr>
          <w:color w:val="000000" w:themeColor="text1"/>
          <w:sz w:val="24"/>
          <w:szCs w:val="24"/>
        </w:rPr>
        <w:t xml:space="preserve"> Hodkovic, Libně a Libře</w:t>
      </w:r>
      <w:r w:rsidRPr="00C1379B">
        <w:rPr>
          <w:color w:val="000000" w:themeColor="text1"/>
          <w:sz w:val="24"/>
          <w:szCs w:val="24"/>
        </w:rPr>
        <w:t xml:space="preserve"> se stanicí metra Kačerov </w:t>
      </w:r>
    </w:p>
    <w:p w:rsidR="001B261C" w:rsidRDefault="009E43E0" w:rsidP="001B261C">
      <w:pPr>
        <w:pStyle w:val="Odstavecseseznamem"/>
        <w:numPr>
          <w:ilvl w:val="0"/>
          <w:numId w:val="1"/>
        </w:numPr>
        <w:jc w:val="both"/>
        <w:rPr>
          <w:color w:val="000000" w:themeColor="text1"/>
          <w:sz w:val="24"/>
          <w:szCs w:val="24"/>
        </w:rPr>
      </w:pPr>
      <w:r w:rsidRPr="00C1379B">
        <w:rPr>
          <w:color w:val="000000" w:themeColor="text1"/>
          <w:sz w:val="24"/>
          <w:szCs w:val="24"/>
        </w:rPr>
        <w:t>Přímé sp</w:t>
      </w:r>
      <w:r w:rsidR="00EB2912">
        <w:rPr>
          <w:color w:val="000000" w:themeColor="text1"/>
          <w:sz w:val="24"/>
          <w:szCs w:val="24"/>
        </w:rPr>
        <w:t>oje</w:t>
      </w:r>
      <w:r w:rsidR="001B261C">
        <w:rPr>
          <w:color w:val="000000" w:themeColor="text1"/>
          <w:sz w:val="24"/>
          <w:szCs w:val="24"/>
        </w:rPr>
        <w:t>ní Dolních Břežan a Jesenice (více spojů</w:t>
      </w:r>
      <w:r w:rsidR="00D34FE1">
        <w:rPr>
          <w:color w:val="000000" w:themeColor="text1"/>
          <w:sz w:val="24"/>
          <w:szCs w:val="24"/>
        </w:rPr>
        <w:t xml:space="preserve"> než do</w:t>
      </w:r>
      <w:r w:rsidR="001B261C">
        <w:rPr>
          <w:color w:val="000000" w:themeColor="text1"/>
          <w:sz w:val="24"/>
          <w:szCs w:val="24"/>
        </w:rPr>
        <w:t>sud)</w:t>
      </w:r>
    </w:p>
    <w:p w:rsidR="001B261C" w:rsidRDefault="001B261C" w:rsidP="001B261C">
      <w:pPr>
        <w:pStyle w:val="Odstavecseseznamem"/>
        <w:numPr>
          <w:ilvl w:val="0"/>
          <w:numId w:val="1"/>
        </w:numPr>
        <w:jc w:val="both"/>
        <w:rPr>
          <w:color w:val="000000" w:themeColor="text1"/>
          <w:sz w:val="24"/>
          <w:szCs w:val="24"/>
        </w:rPr>
      </w:pPr>
      <w:r>
        <w:rPr>
          <w:color w:val="000000" w:themeColor="text1"/>
          <w:sz w:val="24"/>
          <w:szCs w:val="24"/>
        </w:rPr>
        <w:t>V Jesenici možný přestup na autobusy směr Psáry, Kamenice a Týnec nad Sázavou, aniž by si lidé z Dolních Břežan museli udělat „výlet“ do Prahy</w:t>
      </w:r>
    </w:p>
    <w:p w:rsidR="001B261C" w:rsidRPr="001B261C" w:rsidRDefault="001B261C" w:rsidP="001B261C">
      <w:pPr>
        <w:pStyle w:val="Odstavecseseznamem"/>
        <w:numPr>
          <w:ilvl w:val="0"/>
          <w:numId w:val="1"/>
        </w:numPr>
        <w:jc w:val="both"/>
        <w:rPr>
          <w:color w:val="000000" w:themeColor="text1"/>
          <w:sz w:val="24"/>
          <w:szCs w:val="24"/>
        </w:rPr>
      </w:pPr>
      <w:r>
        <w:rPr>
          <w:color w:val="000000" w:themeColor="text1"/>
          <w:sz w:val="24"/>
          <w:szCs w:val="24"/>
        </w:rPr>
        <w:t xml:space="preserve">Navýšení počtu spojů do osad </w:t>
      </w:r>
      <w:proofErr w:type="spellStart"/>
      <w:r>
        <w:rPr>
          <w:color w:val="000000" w:themeColor="text1"/>
          <w:sz w:val="24"/>
          <w:szCs w:val="24"/>
        </w:rPr>
        <w:t>Károv</w:t>
      </w:r>
      <w:proofErr w:type="spellEnd"/>
      <w:r>
        <w:rPr>
          <w:color w:val="000000" w:themeColor="text1"/>
          <w:sz w:val="24"/>
          <w:szCs w:val="24"/>
        </w:rPr>
        <w:t xml:space="preserve"> a </w:t>
      </w:r>
      <w:proofErr w:type="spellStart"/>
      <w:r>
        <w:rPr>
          <w:color w:val="000000" w:themeColor="text1"/>
          <w:sz w:val="24"/>
          <w:szCs w:val="24"/>
        </w:rPr>
        <w:t>Zálepy</w:t>
      </w:r>
      <w:proofErr w:type="spellEnd"/>
    </w:p>
    <w:p w:rsidR="001D5F98" w:rsidRDefault="008B2A2B" w:rsidP="002B2558">
      <w:pPr>
        <w:pStyle w:val="Nadpis1"/>
      </w:pPr>
      <w:r w:rsidRPr="00C1379B">
        <w:t xml:space="preserve"> </w:t>
      </w:r>
      <w:bookmarkStart w:id="10" w:name="_Toc521434984"/>
      <w:r w:rsidR="00985995" w:rsidRPr="00C1379B">
        <w:t>NEVÝHODY:</w:t>
      </w:r>
      <w:bookmarkEnd w:id="10"/>
    </w:p>
    <w:p w:rsidR="003771D5" w:rsidRDefault="003771D5" w:rsidP="003771D5">
      <w:pPr>
        <w:pStyle w:val="Odstavecseseznamem"/>
        <w:numPr>
          <w:ilvl w:val="0"/>
          <w:numId w:val="9"/>
        </w:numPr>
        <w:rPr>
          <w:sz w:val="24"/>
          <w:szCs w:val="24"/>
        </w:rPr>
      </w:pPr>
      <w:r w:rsidRPr="003771D5">
        <w:rPr>
          <w:sz w:val="24"/>
          <w:szCs w:val="24"/>
        </w:rPr>
        <w:t>Ztráta</w:t>
      </w:r>
      <w:r>
        <w:rPr>
          <w:sz w:val="24"/>
          <w:szCs w:val="24"/>
        </w:rPr>
        <w:t xml:space="preserve"> přímého spojení Okrouhla s</w:t>
      </w:r>
      <w:r w:rsidR="001C4495">
        <w:rPr>
          <w:sz w:val="24"/>
          <w:szCs w:val="24"/>
        </w:rPr>
        <w:t> </w:t>
      </w:r>
      <w:r w:rsidR="00457C0E">
        <w:rPr>
          <w:sz w:val="24"/>
          <w:szCs w:val="24"/>
        </w:rPr>
        <w:t>Prahou</w:t>
      </w:r>
    </w:p>
    <w:p w:rsidR="001C4495" w:rsidRDefault="001C4495" w:rsidP="003771D5">
      <w:pPr>
        <w:pStyle w:val="Odstavecseseznamem"/>
        <w:numPr>
          <w:ilvl w:val="0"/>
          <w:numId w:val="9"/>
        </w:numPr>
        <w:rPr>
          <w:sz w:val="24"/>
          <w:szCs w:val="24"/>
        </w:rPr>
      </w:pPr>
      <w:r>
        <w:rPr>
          <w:sz w:val="24"/>
          <w:szCs w:val="24"/>
        </w:rPr>
        <w:t>Linka 333 může navýšit zpoždění kvůli kolonám ve Vídeňské ulici</w:t>
      </w:r>
    </w:p>
    <w:p w:rsidR="001C4495" w:rsidRDefault="001C4495" w:rsidP="003771D5">
      <w:pPr>
        <w:pStyle w:val="Odstavecseseznamem"/>
        <w:numPr>
          <w:ilvl w:val="0"/>
          <w:numId w:val="9"/>
        </w:numPr>
        <w:rPr>
          <w:sz w:val="24"/>
          <w:szCs w:val="24"/>
        </w:rPr>
      </w:pPr>
      <w:r>
        <w:rPr>
          <w:sz w:val="24"/>
          <w:szCs w:val="24"/>
        </w:rPr>
        <w:t>Navýšení jízdní doby na lince 742 kvůli serpentinám mezi Zvolí a Vraném</w:t>
      </w:r>
      <w:r w:rsidR="002F597A">
        <w:rPr>
          <w:sz w:val="24"/>
          <w:szCs w:val="24"/>
        </w:rPr>
        <w:t xml:space="preserve"> (zhoršená </w:t>
      </w:r>
      <w:r w:rsidR="00F234A7">
        <w:rPr>
          <w:sz w:val="24"/>
          <w:szCs w:val="24"/>
        </w:rPr>
        <w:t>prů</w:t>
      </w:r>
      <w:r w:rsidR="00CD260E">
        <w:rPr>
          <w:sz w:val="24"/>
          <w:szCs w:val="24"/>
        </w:rPr>
        <w:t>jezdnost standard</w:t>
      </w:r>
      <w:r w:rsidR="00F234A7">
        <w:rPr>
          <w:sz w:val="24"/>
          <w:szCs w:val="24"/>
        </w:rPr>
        <w:t>ním vozem)</w:t>
      </w:r>
    </w:p>
    <w:p w:rsidR="001C4495" w:rsidRDefault="00CD260E" w:rsidP="003771D5">
      <w:pPr>
        <w:pStyle w:val="Odstavecseseznamem"/>
        <w:numPr>
          <w:ilvl w:val="0"/>
          <w:numId w:val="9"/>
        </w:numPr>
        <w:rPr>
          <w:sz w:val="24"/>
          <w:szCs w:val="24"/>
        </w:rPr>
      </w:pPr>
      <w:r>
        <w:rPr>
          <w:sz w:val="24"/>
          <w:szCs w:val="24"/>
        </w:rPr>
        <w:t xml:space="preserve">Nutnost zaplacení dalších spojů na </w:t>
      </w:r>
      <w:proofErr w:type="spellStart"/>
      <w:r>
        <w:rPr>
          <w:sz w:val="24"/>
          <w:szCs w:val="24"/>
        </w:rPr>
        <w:t>Károv</w:t>
      </w:r>
      <w:proofErr w:type="spellEnd"/>
    </w:p>
    <w:p w:rsidR="00E74A7B" w:rsidRPr="003771D5" w:rsidRDefault="00E74A7B" w:rsidP="003771D5">
      <w:pPr>
        <w:pStyle w:val="Odstavecseseznamem"/>
        <w:numPr>
          <w:ilvl w:val="0"/>
          <w:numId w:val="9"/>
        </w:numPr>
        <w:rPr>
          <w:sz w:val="24"/>
          <w:szCs w:val="24"/>
        </w:rPr>
      </w:pPr>
      <w:r>
        <w:rPr>
          <w:sz w:val="24"/>
          <w:szCs w:val="24"/>
        </w:rPr>
        <w:t xml:space="preserve">Pole pro obratiště Sídliště </w:t>
      </w:r>
      <w:proofErr w:type="spellStart"/>
      <w:r>
        <w:rPr>
          <w:sz w:val="24"/>
          <w:szCs w:val="24"/>
        </w:rPr>
        <w:t>Vrtilka</w:t>
      </w:r>
      <w:proofErr w:type="spellEnd"/>
      <w:r>
        <w:rPr>
          <w:sz w:val="24"/>
          <w:szCs w:val="24"/>
        </w:rPr>
        <w:t xml:space="preserve"> je soukromé, nutné odkoupit</w:t>
      </w:r>
      <w:bookmarkStart w:id="11" w:name="_GoBack"/>
      <w:bookmarkEnd w:id="11"/>
    </w:p>
    <w:p w:rsidR="002B2558" w:rsidRPr="002B2558" w:rsidRDefault="002B2558" w:rsidP="002B2558">
      <w:pPr>
        <w:jc w:val="center"/>
        <w:rPr>
          <w:b/>
          <w:color w:val="000000" w:themeColor="text1"/>
          <w:sz w:val="52"/>
          <w:szCs w:val="52"/>
          <w:u w:val="single" w:color="000000" w:themeColor="text1"/>
        </w:rPr>
      </w:pPr>
    </w:p>
    <w:sectPr w:rsidR="002B2558" w:rsidRPr="002B2558" w:rsidSect="00095540">
      <w:footerReference w:type="default" r:id="rId12"/>
      <w:type w:val="continuous"/>
      <w:pgSz w:w="11906" w:h="16838"/>
      <w:pgMar w:top="1417" w:right="1417" w:bottom="1417" w:left="1417" w:header="708" w:footer="708" w:gutter="0"/>
      <w:pgNumType w:start="1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C52369" w:rsidRDefault="00C52369" w:rsidP="002B2558">
      <w:pPr>
        <w:spacing w:after="0" w:line="240" w:lineRule="auto"/>
      </w:pPr>
      <w:r>
        <w:separator/>
      </w:r>
    </w:p>
  </w:endnote>
  <w:endnote w:type="continuationSeparator" w:id="0">
    <w:p w:rsidR="00C52369" w:rsidRDefault="00C52369" w:rsidP="002B255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0002AFF" w:usb1="C000247B" w:usb2="00000009" w:usb3="00000000" w:csb0="000001FF" w:csb1="00000000"/>
  </w:font>
  <w:font w:name="Calibri Light">
    <w:panose1 w:val="020F0302020204030204"/>
    <w:charset w:val="EE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423925932"/>
      <w:docPartObj>
        <w:docPartGallery w:val="Page Numbers (Bottom of Page)"/>
        <w:docPartUnique/>
      </w:docPartObj>
    </w:sdtPr>
    <w:sdtEndPr/>
    <w:sdtContent>
      <w:p w:rsidR="00095540" w:rsidRDefault="00095540">
        <w:pPr>
          <w:pStyle w:val="Zpat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E74A7B">
          <w:rPr>
            <w:noProof/>
          </w:rPr>
          <w:t>4</w:t>
        </w:r>
        <w:r>
          <w:fldChar w:fldCharType="end"/>
        </w:r>
      </w:p>
    </w:sdtContent>
  </w:sdt>
  <w:p w:rsidR="00095540" w:rsidRDefault="00095540">
    <w:pPr>
      <w:pStyle w:val="Zpat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C52369" w:rsidRDefault="00C52369" w:rsidP="002B2558">
      <w:pPr>
        <w:spacing w:after="0" w:line="240" w:lineRule="auto"/>
      </w:pPr>
      <w:r>
        <w:separator/>
      </w:r>
    </w:p>
  </w:footnote>
  <w:footnote w:type="continuationSeparator" w:id="0">
    <w:p w:rsidR="00C52369" w:rsidRDefault="00C52369" w:rsidP="002B2558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2B2558" w:rsidRPr="002B2558" w:rsidRDefault="002B2558">
    <w:pPr>
      <w:pStyle w:val="Zhlav"/>
      <w:rPr>
        <w:b/>
      </w:rPr>
    </w:pPr>
    <w:r>
      <w:rPr>
        <w:b/>
      </w:rPr>
      <w:t>Matěj Crnčević</w:t>
    </w:r>
    <w:r>
      <w:rPr>
        <w:b/>
      </w:rPr>
      <w:tab/>
      <w:t>Dopravní návrh 2018</w:t>
    </w:r>
    <w:r>
      <w:rPr>
        <w:b/>
      </w:rPr>
      <w:tab/>
      <w:t>srpen 2018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02B3151"/>
    <w:multiLevelType w:val="hybridMultilevel"/>
    <w:tmpl w:val="68B667A0"/>
    <w:lvl w:ilvl="0" w:tplc="F1ECACC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52431CF"/>
    <w:multiLevelType w:val="hybridMultilevel"/>
    <w:tmpl w:val="2E1076F8"/>
    <w:lvl w:ilvl="0" w:tplc="F1ECACC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C356351"/>
    <w:multiLevelType w:val="hybridMultilevel"/>
    <w:tmpl w:val="DEBC8122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27744E2D"/>
    <w:multiLevelType w:val="hybridMultilevel"/>
    <w:tmpl w:val="D944945C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3B9E65DC"/>
    <w:multiLevelType w:val="hybridMultilevel"/>
    <w:tmpl w:val="E394579E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45FF7EBE"/>
    <w:multiLevelType w:val="hybridMultilevel"/>
    <w:tmpl w:val="4052E530"/>
    <w:lvl w:ilvl="0" w:tplc="F1ECACC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56DB5ED5"/>
    <w:multiLevelType w:val="hybridMultilevel"/>
    <w:tmpl w:val="81CAC372"/>
    <w:lvl w:ilvl="0" w:tplc="F1ECACC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617101AD"/>
    <w:multiLevelType w:val="hybridMultilevel"/>
    <w:tmpl w:val="02CCBE1C"/>
    <w:lvl w:ilvl="0" w:tplc="F1ECACC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6DE25513"/>
    <w:multiLevelType w:val="multilevel"/>
    <w:tmpl w:val="04050025"/>
    <w:lvl w:ilvl="0">
      <w:start w:val="1"/>
      <w:numFmt w:val="decimal"/>
      <w:pStyle w:val="Nadpis1"/>
      <w:lvlText w:val="%1"/>
      <w:lvlJc w:val="left"/>
      <w:pPr>
        <w:ind w:left="432" w:hanging="432"/>
      </w:pPr>
    </w:lvl>
    <w:lvl w:ilvl="1">
      <w:start w:val="1"/>
      <w:numFmt w:val="decimal"/>
      <w:pStyle w:val="Nadpis2"/>
      <w:lvlText w:val="%1.%2"/>
      <w:lvlJc w:val="left"/>
      <w:pPr>
        <w:ind w:left="576" w:hanging="576"/>
      </w:pPr>
    </w:lvl>
    <w:lvl w:ilvl="2">
      <w:start w:val="1"/>
      <w:numFmt w:val="decimal"/>
      <w:pStyle w:val="Nadpis3"/>
      <w:lvlText w:val="%1.%2.%3"/>
      <w:lvlJc w:val="left"/>
      <w:pPr>
        <w:ind w:left="720" w:hanging="720"/>
      </w:pPr>
    </w:lvl>
    <w:lvl w:ilvl="3">
      <w:start w:val="1"/>
      <w:numFmt w:val="decimal"/>
      <w:pStyle w:val="Nadpis4"/>
      <w:lvlText w:val="%1.%2.%3.%4"/>
      <w:lvlJc w:val="left"/>
      <w:pPr>
        <w:ind w:left="864" w:hanging="864"/>
      </w:pPr>
    </w:lvl>
    <w:lvl w:ilvl="4">
      <w:start w:val="1"/>
      <w:numFmt w:val="decimal"/>
      <w:pStyle w:val="Nadpis5"/>
      <w:lvlText w:val="%1.%2.%3.%4.%5"/>
      <w:lvlJc w:val="left"/>
      <w:pPr>
        <w:ind w:left="1008" w:hanging="1008"/>
      </w:pPr>
    </w:lvl>
    <w:lvl w:ilvl="5">
      <w:start w:val="1"/>
      <w:numFmt w:val="decimal"/>
      <w:pStyle w:val="Nadpis6"/>
      <w:lvlText w:val="%1.%2.%3.%4.%5.%6"/>
      <w:lvlJc w:val="left"/>
      <w:pPr>
        <w:ind w:left="1152" w:hanging="1152"/>
      </w:pPr>
    </w:lvl>
    <w:lvl w:ilvl="6">
      <w:start w:val="1"/>
      <w:numFmt w:val="decimal"/>
      <w:pStyle w:val="Nadpis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Nadpis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Nadpis9"/>
      <w:lvlText w:val="%1.%2.%3.%4.%5.%6.%7.%8.%9"/>
      <w:lvlJc w:val="left"/>
      <w:pPr>
        <w:ind w:left="1584" w:hanging="1584"/>
      </w:pPr>
    </w:lvl>
  </w:abstractNum>
  <w:num w:numId="1">
    <w:abstractNumId w:val="1"/>
  </w:num>
  <w:num w:numId="2">
    <w:abstractNumId w:val="5"/>
  </w:num>
  <w:num w:numId="3">
    <w:abstractNumId w:val="0"/>
  </w:num>
  <w:num w:numId="4">
    <w:abstractNumId w:val="6"/>
  </w:num>
  <w:num w:numId="5">
    <w:abstractNumId w:val="3"/>
  </w:num>
  <w:num w:numId="6">
    <w:abstractNumId w:val="2"/>
  </w:num>
  <w:num w:numId="7">
    <w:abstractNumId w:val="7"/>
  </w:num>
  <w:num w:numId="8">
    <w:abstractNumId w:val="8"/>
  </w:num>
  <w:num w:numId="9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B2558"/>
    <w:rsid w:val="000227E0"/>
    <w:rsid w:val="00024661"/>
    <w:rsid w:val="00025E9C"/>
    <w:rsid w:val="00043FC1"/>
    <w:rsid w:val="000540DE"/>
    <w:rsid w:val="000737BF"/>
    <w:rsid w:val="00073FB9"/>
    <w:rsid w:val="00086255"/>
    <w:rsid w:val="00095018"/>
    <w:rsid w:val="00095540"/>
    <w:rsid w:val="00095ADF"/>
    <w:rsid w:val="000C56CD"/>
    <w:rsid w:val="000E1A92"/>
    <w:rsid w:val="000E6191"/>
    <w:rsid w:val="000E633B"/>
    <w:rsid w:val="00177A40"/>
    <w:rsid w:val="001857D8"/>
    <w:rsid w:val="00197F20"/>
    <w:rsid w:val="001B261C"/>
    <w:rsid w:val="001C4495"/>
    <w:rsid w:val="001D5F98"/>
    <w:rsid w:val="001E3D97"/>
    <w:rsid w:val="00203F70"/>
    <w:rsid w:val="0023212E"/>
    <w:rsid w:val="002760E0"/>
    <w:rsid w:val="002A1479"/>
    <w:rsid w:val="002A385A"/>
    <w:rsid w:val="002B2558"/>
    <w:rsid w:val="002D00E8"/>
    <w:rsid w:val="002D09AF"/>
    <w:rsid w:val="002F597A"/>
    <w:rsid w:val="002F5D9A"/>
    <w:rsid w:val="003069A0"/>
    <w:rsid w:val="003126C6"/>
    <w:rsid w:val="003173B1"/>
    <w:rsid w:val="0032141F"/>
    <w:rsid w:val="00357156"/>
    <w:rsid w:val="00372E5D"/>
    <w:rsid w:val="003771D5"/>
    <w:rsid w:val="003845D8"/>
    <w:rsid w:val="003859F8"/>
    <w:rsid w:val="003A0746"/>
    <w:rsid w:val="003C316C"/>
    <w:rsid w:val="0040089C"/>
    <w:rsid w:val="004047CD"/>
    <w:rsid w:val="00427BDC"/>
    <w:rsid w:val="00443ED0"/>
    <w:rsid w:val="0045191F"/>
    <w:rsid w:val="00457C0E"/>
    <w:rsid w:val="0046129C"/>
    <w:rsid w:val="004619F5"/>
    <w:rsid w:val="00470181"/>
    <w:rsid w:val="004943B7"/>
    <w:rsid w:val="0049690D"/>
    <w:rsid w:val="004B3E54"/>
    <w:rsid w:val="004E36FE"/>
    <w:rsid w:val="0054284D"/>
    <w:rsid w:val="00553343"/>
    <w:rsid w:val="005619C4"/>
    <w:rsid w:val="0057598D"/>
    <w:rsid w:val="005817F6"/>
    <w:rsid w:val="005B357F"/>
    <w:rsid w:val="005B6335"/>
    <w:rsid w:val="005D0DAB"/>
    <w:rsid w:val="005D0EF7"/>
    <w:rsid w:val="005D1623"/>
    <w:rsid w:val="005E643A"/>
    <w:rsid w:val="006030C8"/>
    <w:rsid w:val="00611317"/>
    <w:rsid w:val="00612BCA"/>
    <w:rsid w:val="00621E62"/>
    <w:rsid w:val="00627F26"/>
    <w:rsid w:val="0064611A"/>
    <w:rsid w:val="006614B3"/>
    <w:rsid w:val="0066544D"/>
    <w:rsid w:val="00675CF5"/>
    <w:rsid w:val="006A2FB4"/>
    <w:rsid w:val="00741655"/>
    <w:rsid w:val="00764EB7"/>
    <w:rsid w:val="00774DB4"/>
    <w:rsid w:val="007837CE"/>
    <w:rsid w:val="007860EA"/>
    <w:rsid w:val="00790241"/>
    <w:rsid w:val="007D3A5A"/>
    <w:rsid w:val="007D3E82"/>
    <w:rsid w:val="007E45E2"/>
    <w:rsid w:val="007F6D22"/>
    <w:rsid w:val="0081129B"/>
    <w:rsid w:val="00814C74"/>
    <w:rsid w:val="00827A36"/>
    <w:rsid w:val="0085544C"/>
    <w:rsid w:val="00855726"/>
    <w:rsid w:val="0088313B"/>
    <w:rsid w:val="008A4132"/>
    <w:rsid w:val="008B013C"/>
    <w:rsid w:val="008B2A2B"/>
    <w:rsid w:val="008D7BCC"/>
    <w:rsid w:val="00961B05"/>
    <w:rsid w:val="00985995"/>
    <w:rsid w:val="00992821"/>
    <w:rsid w:val="009A39D6"/>
    <w:rsid w:val="009A797E"/>
    <w:rsid w:val="009B01DC"/>
    <w:rsid w:val="009C068F"/>
    <w:rsid w:val="009C38E1"/>
    <w:rsid w:val="009E43E0"/>
    <w:rsid w:val="00A31ECB"/>
    <w:rsid w:val="00A4233E"/>
    <w:rsid w:val="00A447FF"/>
    <w:rsid w:val="00A61902"/>
    <w:rsid w:val="00A703F4"/>
    <w:rsid w:val="00A739AB"/>
    <w:rsid w:val="00A81012"/>
    <w:rsid w:val="00A83BF8"/>
    <w:rsid w:val="00A86544"/>
    <w:rsid w:val="00AA3745"/>
    <w:rsid w:val="00AA67A5"/>
    <w:rsid w:val="00AB2BA7"/>
    <w:rsid w:val="00AB6D41"/>
    <w:rsid w:val="00AC03CC"/>
    <w:rsid w:val="00AE28ED"/>
    <w:rsid w:val="00AF2FEF"/>
    <w:rsid w:val="00B2013E"/>
    <w:rsid w:val="00B27200"/>
    <w:rsid w:val="00B31FA4"/>
    <w:rsid w:val="00B529D8"/>
    <w:rsid w:val="00B66BEA"/>
    <w:rsid w:val="00B746A0"/>
    <w:rsid w:val="00B96430"/>
    <w:rsid w:val="00BA2371"/>
    <w:rsid w:val="00BA581E"/>
    <w:rsid w:val="00BC7936"/>
    <w:rsid w:val="00BC7ED4"/>
    <w:rsid w:val="00BD6D78"/>
    <w:rsid w:val="00C1379B"/>
    <w:rsid w:val="00C52369"/>
    <w:rsid w:val="00C56034"/>
    <w:rsid w:val="00C66921"/>
    <w:rsid w:val="00C86926"/>
    <w:rsid w:val="00CA2748"/>
    <w:rsid w:val="00CA3C18"/>
    <w:rsid w:val="00CD260E"/>
    <w:rsid w:val="00CD5FBA"/>
    <w:rsid w:val="00D34FE1"/>
    <w:rsid w:val="00D52625"/>
    <w:rsid w:val="00D53B49"/>
    <w:rsid w:val="00D85AD4"/>
    <w:rsid w:val="00D87D5E"/>
    <w:rsid w:val="00DC3589"/>
    <w:rsid w:val="00DC470B"/>
    <w:rsid w:val="00DD170D"/>
    <w:rsid w:val="00DF555D"/>
    <w:rsid w:val="00E063BF"/>
    <w:rsid w:val="00E42077"/>
    <w:rsid w:val="00E42A68"/>
    <w:rsid w:val="00E57D18"/>
    <w:rsid w:val="00E60109"/>
    <w:rsid w:val="00E74A7B"/>
    <w:rsid w:val="00E7637E"/>
    <w:rsid w:val="00EB2912"/>
    <w:rsid w:val="00EC39BE"/>
    <w:rsid w:val="00EC5790"/>
    <w:rsid w:val="00ED5CD3"/>
    <w:rsid w:val="00F234A7"/>
    <w:rsid w:val="00F306B2"/>
    <w:rsid w:val="00F359D4"/>
    <w:rsid w:val="00F53A06"/>
    <w:rsid w:val="00F73D96"/>
    <w:rsid w:val="00F8646E"/>
    <w:rsid w:val="00F946FA"/>
    <w:rsid w:val="00FB3A41"/>
    <w:rsid w:val="00FC2668"/>
    <w:rsid w:val="00FD5E71"/>
    <w:rsid w:val="00FE1841"/>
    <w:rsid w:val="00FF05C1"/>
    <w:rsid w:val="00FF44D4"/>
    <w:rsid w:val="00FF651C"/>
    <w:rsid w:val="00FF65A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36E50E1E-1F6C-4392-A6E2-5034EBF45AF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n">
    <w:name w:val="Normal"/>
    <w:qFormat/>
  </w:style>
  <w:style w:type="paragraph" w:styleId="Nadpis1">
    <w:name w:val="heading 1"/>
    <w:basedOn w:val="Normln"/>
    <w:next w:val="Normln"/>
    <w:link w:val="Nadpis1Char"/>
    <w:uiPriority w:val="9"/>
    <w:qFormat/>
    <w:rsid w:val="00095540"/>
    <w:pPr>
      <w:keepNext/>
      <w:keepLines/>
      <w:numPr>
        <w:numId w:val="8"/>
      </w:numPr>
      <w:spacing w:before="240" w:after="0"/>
      <w:jc w:val="both"/>
      <w:outlineLvl w:val="0"/>
    </w:pPr>
    <w:rPr>
      <w:rFonts w:ascii="Times New Roman" w:eastAsiaTheme="majorEastAsia" w:hAnsi="Times New Roman" w:cstheme="majorBidi"/>
      <w:b/>
      <w:color w:val="000000" w:themeColor="text1"/>
      <w:sz w:val="36"/>
      <w:szCs w:val="32"/>
      <w:u w:val="single"/>
    </w:rPr>
  </w:style>
  <w:style w:type="paragraph" w:styleId="Nadpis2">
    <w:name w:val="heading 2"/>
    <w:basedOn w:val="Normln"/>
    <w:next w:val="Normln"/>
    <w:link w:val="Nadpis2Char"/>
    <w:uiPriority w:val="9"/>
    <w:unhideWhenUsed/>
    <w:qFormat/>
    <w:rsid w:val="00095540"/>
    <w:pPr>
      <w:keepNext/>
      <w:keepLines/>
      <w:numPr>
        <w:ilvl w:val="1"/>
        <w:numId w:val="8"/>
      </w:numPr>
      <w:spacing w:before="40" w:after="0"/>
      <w:outlineLvl w:val="1"/>
    </w:pPr>
    <w:rPr>
      <w:rFonts w:ascii="Times New Roman" w:eastAsiaTheme="majorEastAsia" w:hAnsi="Times New Roman" w:cstheme="majorBidi"/>
      <w:color w:val="000000" w:themeColor="text1"/>
      <w:sz w:val="28"/>
      <w:szCs w:val="26"/>
      <w:u w:val="single"/>
    </w:rPr>
  </w:style>
  <w:style w:type="paragraph" w:styleId="Nadpis3">
    <w:name w:val="heading 3"/>
    <w:basedOn w:val="Normln"/>
    <w:next w:val="Normln"/>
    <w:link w:val="Nadpis3Char"/>
    <w:uiPriority w:val="9"/>
    <w:semiHidden/>
    <w:unhideWhenUsed/>
    <w:qFormat/>
    <w:rsid w:val="00095540"/>
    <w:pPr>
      <w:keepNext/>
      <w:keepLines/>
      <w:numPr>
        <w:ilvl w:val="2"/>
        <w:numId w:val="8"/>
      </w:numPr>
      <w:spacing w:before="40" w:after="0"/>
      <w:outlineLvl w:val="2"/>
    </w:pPr>
    <w:rPr>
      <w:rFonts w:asciiTheme="majorHAnsi" w:eastAsiaTheme="majorEastAsia" w:hAnsiTheme="majorHAnsi" w:cstheme="majorBidi"/>
      <w:color w:val="1F4D78" w:themeColor="accent1" w:themeShade="7F"/>
      <w:sz w:val="24"/>
      <w:szCs w:val="24"/>
    </w:rPr>
  </w:style>
  <w:style w:type="paragraph" w:styleId="Nadpis4">
    <w:name w:val="heading 4"/>
    <w:basedOn w:val="Normln"/>
    <w:next w:val="Normln"/>
    <w:link w:val="Nadpis4Char"/>
    <w:uiPriority w:val="9"/>
    <w:semiHidden/>
    <w:unhideWhenUsed/>
    <w:qFormat/>
    <w:rsid w:val="00095540"/>
    <w:pPr>
      <w:keepNext/>
      <w:keepLines/>
      <w:numPr>
        <w:ilvl w:val="3"/>
        <w:numId w:val="8"/>
      </w:numPr>
      <w:spacing w:before="40" w:after="0"/>
      <w:outlineLvl w:val="3"/>
    </w:pPr>
    <w:rPr>
      <w:rFonts w:asciiTheme="majorHAnsi" w:eastAsiaTheme="majorEastAsia" w:hAnsiTheme="majorHAnsi" w:cstheme="majorBidi"/>
      <w:i/>
      <w:iCs/>
      <w:color w:val="2E74B5" w:themeColor="accent1" w:themeShade="BF"/>
    </w:rPr>
  </w:style>
  <w:style w:type="paragraph" w:styleId="Nadpis5">
    <w:name w:val="heading 5"/>
    <w:basedOn w:val="Normln"/>
    <w:next w:val="Normln"/>
    <w:link w:val="Nadpis5Char"/>
    <w:uiPriority w:val="9"/>
    <w:semiHidden/>
    <w:unhideWhenUsed/>
    <w:qFormat/>
    <w:rsid w:val="00095540"/>
    <w:pPr>
      <w:keepNext/>
      <w:keepLines/>
      <w:numPr>
        <w:ilvl w:val="4"/>
        <w:numId w:val="8"/>
      </w:numPr>
      <w:spacing w:before="40" w:after="0"/>
      <w:outlineLvl w:val="4"/>
    </w:pPr>
    <w:rPr>
      <w:rFonts w:asciiTheme="majorHAnsi" w:eastAsiaTheme="majorEastAsia" w:hAnsiTheme="majorHAnsi" w:cstheme="majorBidi"/>
      <w:color w:val="2E74B5" w:themeColor="accent1" w:themeShade="BF"/>
    </w:rPr>
  </w:style>
  <w:style w:type="paragraph" w:styleId="Nadpis6">
    <w:name w:val="heading 6"/>
    <w:basedOn w:val="Normln"/>
    <w:next w:val="Normln"/>
    <w:link w:val="Nadpis6Char"/>
    <w:uiPriority w:val="9"/>
    <w:semiHidden/>
    <w:unhideWhenUsed/>
    <w:qFormat/>
    <w:rsid w:val="00095540"/>
    <w:pPr>
      <w:keepNext/>
      <w:keepLines/>
      <w:numPr>
        <w:ilvl w:val="5"/>
        <w:numId w:val="8"/>
      </w:numPr>
      <w:spacing w:before="40" w:after="0"/>
      <w:outlineLvl w:val="5"/>
    </w:pPr>
    <w:rPr>
      <w:rFonts w:asciiTheme="majorHAnsi" w:eastAsiaTheme="majorEastAsia" w:hAnsiTheme="majorHAnsi" w:cstheme="majorBidi"/>
      <w:color w:val="1F4D78" w:themeColor="accent1" w:themeShade="7F"/>
    </w:rPr>
  </w:style>
  <w:style w:type="paragraph" w:styleId="Nadpis7">
    <w:name w:val="heading 7"/>
    <w:basedOn w:val="Normln"/>
    <w:next w:val="Normln"/>
    <w:link w:val="Nadpis7Char"/>
    <w:uiPriority w:val="9"/>
    <w:semiHidden/>
    <w:unhideWhenUsed/>
    <w:qFormat/>
    <w:rsid w:val="00095540"/>
    <w:pPr>
      <w:keepNext/>
      <w:keepLines/>
      <w:numPr>
        <w:ilvl w:val="6"/>
        <w:numId w:val="8"/>
      </w:numPr>
      <w:spacing w:before="40" w:after="0"/>
      <w:outlineLvl w:val="6"/>
    </w:pPr>
    <w:rPr>
      <w:rFonts w:asciiTheme="majorHAnsi" w:eastAsiaTheme="majorEastAsia" w:hAnsiTheme="majorHAnsi" w:cstheme="majorBidi"/>
      <w:i/>
      <w:iCs/>
      <w:color w:val="1F4D78" w:themeColor="accent1" w:themeShade="7F"/>
    </w:rPr>
  </w:style>
  <w:style w:type="paragraph" w:styleId="Nadpis8">
    <w:name w:val="heading 8"/>
    <w:basedOn w:val="Normln"/>
    <w:next w:val="Normln"/>
    <w:link w:val="Nadpis8Char"/>
    <w:uiPriority w:val="9"/>
    <w:semiHidden/>
    <w:unhideWhenUsed/>
    <w:qFormat/>
    <w:rsid w:val="00095540"/>
    <w:pPr>
      <w:keepNext/>
      <w:keepLines/>
      <w:numPr>
        <w:ilvl w:val="7"/>
        <w:numId w:val="8"/>
      </w:numPr>
      <w:spacing w:before="40" w:after="0"/>
      <w:outlineLvl w:val="7"/>
    </w:pPr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paragraph" w:styleId="Nadpis9">
    <w:name w:val="heading 9"/>
    <w:basedOn w:val="Normln"/>
    <w:next w:val="Normln"/>
    <w:link w:val="Nadpis9Char"/>
    <w:uiPriority w:val="9"/>
    <w:semiHidden/>
    <w:unhideWhenUsed/>
    <w:qFormat/>
    <w:rsid w:val="00095540"/>
    <w:pPr>
      <w:keepNext/>
      <w:keepLines/>
      <w:numPr>
        <w:ilvl w:val="8"/>
        <w:numId w:val="8"/>
      </w:numPr>
      <w:spacing w:before="40" w:after="0"/>
      <w:outlineLvl w:val="8"/>
    </w:pPr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Zhlav">
    <w:name w:val="header"/>
    <w:basedOn w:val="Normln"/>
    <w:link w:val="ZhlavChar"/>
    <w:uiPriority w:val="99"/>
    <w:unhideWhenUsed/>
    <w:rsid w:val="002B255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hlavChar">
    <w:name w:val="Záhlaví Char"/>
    <w:basedOn w:val="Standardnpsmoodstavce"/>
    <w:link w:val="Zhlav"/>
    <w:uiPriority w:val="99"/>
    <w:rsid w:val="002B2558"/>
  </w:style>
  <w:style w:type="paragraph" w:styleId="Zpat">
    <w:name w:val="footer"/>
    <w:basedOn w:val="Normln"/>
    <w:link w:val="ZpatChar"/>
    <w:uiPriority w:val="99"/>
    <w:unhideWhenUsed/>
    <w:rsid w:val="002B255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patChar">
    <w:name w:val="Zápatí Char"/>
    <w:basedOn w:val="Standardnpsmoodstavce"/>
    <w:link w:val="Zpat"/>
    <w:uiPriority w:val="99"/>
    <w:rsid w:val="002B2558"/>
  </w:style>
  <w:style w:type="paragraph" w:styleId="Odstavecseseznamem">
    <w:name w:val="List Paragraph"/>
    <w:basedOn w:val="Normln"/>
    <w:uiPriority w:val="34"/>
    <w:qFormat/>
    <w:rsid w:val="00B66BEA"/>
    <w:pPr>
      <w:ind w:left="720"/>
      <w:contextualSpacing/>
    </w:pPr>
  </w:style>
  <w:style w:type="character" w:customStyle="1" w:styleId="Nadpis1Char">
    <w:name w:val="Nadpis 1 Char"/>
    <w:basedOn w:val="Standardnpsmoodstavce"/>
    <w:link w:val="Nadpis1"/>
    <w:uiPriority w:val="9"/>
    <w:rsid w:val="00095540"/>
    <w:rPr>
      <w:rFonts w:ascii="Times New Roman" w:eastAsiaTheme="majorEastAsia" w:hAnsi="Times New Roman" w:cstheme="majorBidi"/>
      <w:b/>
      <w:color w:val="000000" w:themeColor="text1"/>
      <w:sz w:val="36"/>
      <w:szCs w:val="32"/>
      <w:u w:val="single"/>
    </w:rPr>
  </w:style>
  <w:style w:type="character" w:customStyle="1" w:styleId="Nadpis2Char">
    <w:name w:val="Nadpis 2 Char"/>
    <w:basedOn w:val="Standardnpsmoodstavce"/>
    <w:link w:val="Nadpis2"/>
    <w:uiPriority w:val="9"/>
    <w:rsid w:val="00095540"/>
    <w:rPr>
      <w:rFonts w:ascii="Times New Roman" w:eastAsiaTheme="majorEastAsia" w:hAnsi="Times New Roman" w:cstheme="majorBidi"/>
      <w:color w:val="000000" w:themeColor="text1"/>
      <w:sz w:val="28"/>
      <w:szCs w:val="26"/>
      <w:u w:val="single"/>
    </w:rPr>
  </w:style>
  <w:style w:type="paragraph" w:customStyle="1" w:styleId="ProObr">
    <w:name w:val="Pro_Obr"/>
    <w:basedOn w:val="Normln"/>
    <w:link w:val="ProObrChar"/>
    <w:qFormat/>
    <w:rsid w:val="00095540"/>
    <w:pPr>
      <w:jc w:val="center"/>
    </w:pPr>
    <w:rPr>
      <w:color w:val="000000" w:themeColor="text1"/>
      <w:sz w:val="24"/>
      <w:szCs w:val="24"/>
    </w:rPr>
  </w:style>
  <w:style w:type="paragraph" w:customStyle="1" w:styleId="Titulek2">
    <w:name w:val="Titulek2"/>
    <w:basedOn w:val="Normln"/>
    <w:link w:val="Titulek2Char"/>
    <w:qFormat/>
    <w:rsid w:val="00095540"/>
    <w:pPr>
      <w:ind w:left="360"/>
      <w:jc w:val="center"/>
    </w:pPr>
    <w:rPr>
      <w:rFonts w:ascii="Times New Roman" w:hAnsi="Times New Roman"/>
      <w:b/>
      <w:color w:val="000000" w:themeColor="text1"/>
      <w:sz w:val="24"/>
      <w:szCs w:val="24"/>
      <w:u w:val="single"/>
    </w:rPr>
  </w:style>
  <w:style w:type="character" w:customStyle="1" w:styleId="ProObrChar">
    <w:name w:val="Pro_Obr Char"/>
    <w:basedOn w:val="Standardnpsmoodstavce"/>
    <w:link w:val="ProObr"/>
    <w:rsid w:val="00095540"/>
    <w:rPr>
      <w:color w:val="000000" w:themeColor="text1"/>
      <w:sz w:val="24"/>
      <w:szCs w:val="24"/>
    </w:rPr>
  </w:style>
  <w:style w:type="character" w:customStyle="1" w:styleId="Nadpis3Char">
    <w:name w:val="Nadpis 3 Char"/>
    <w:basedOn w:val="Standardnpsmoodstavce"/>
    <w:link w:val="Nadpis3"/>
    <w:uiPriority w:val="9"/>
    <w:semiHidden/>
    <w:rsid w:val="00095540"/>
    <w:rPr>
      <w:rFonts w:asciiTheme="majorHAnsi" w:eastAsiaTheme="majorEastAsia" w:hAnsiTheme="majorHAnsi" w:cstheme="majorBidi"/>
      <w:color w:val="1F4D78" w:themeColor="accent1" w:themeShade="7F"/>
      <w:sz w:val="24"/>
      <w:szCs w:val="24"/>
    </w:rPr>
  </w:style>
  <w:style w:type="character" w:customStyle="1" w:styleId="Titulek2Char">
    <w:name w:val="Titulek2 Char"/>
    <w:basedOn w:val="Standardnpsmoodstavce"/>
    <w:link w:val="Titulek2"/>
    <w:rsid w:val="00095540"/>
    <w:rPr>
      <w:rFonts w:ascii="Times New Roman" w:hAnsi="Times New Roman"/>
      <w:b/>
      <w:color w:val="000000" w:themeColor="text1"/>
      <w:sz w:val="24"/>
      <w:szCs w:val="24"/>
      <w:u w:val="single"/>
    </w:rPr>
  </w:style>
  <w:style w:type="character" w:customStyle="1" w:styleId="Nadpis4Char">
    <w:name w:val="Nadpis 4 Char"/>
    <w:basedOn w:val="Standardnpsmoodstavce"/>
    <w:link w:val="Nadpis4"/>
    <w:uiPriority w:val="9"/>
    <w:semiHidden/>
    <w:rsid w:val="00095540"/>
    <w:rPr>
      <w:rFonts w:asciiTheme="majorHAnsi" w:eastAsiaTheme="majorEastAsia" w:hAnsiTheme="majorHAnsi" w:cstheme="majorBidi"/>
      <w:i/>
      <w:iCs/>
      <w:color w:val="2E74B5" w:themeColor="accent1" w:themeShade="BF"/>
    </w:rPr>
  </w:style>
  <w:style w:type="character" w:customStyle="1" w:styleId="Nadpis5Char">
    <w:name w:val="Nadpis 5 Char"/>
    <w:basedOn w:val="Standardnpsmoodstavce"/>
    <w:link w:val="Nadpis5"/>
    <w:uiPriority w:val="9"/>
    <w:semiHidden/>
    <w:rsid w:val="00095540"/>
    <w:rPr>
      <w:rFonts w:asciiTheme="majorHAnsi" w:eastAsiaTheme="majorEastAsia" w:hAnsiTheme="majorHAnsi" w:cstheme="majorBidi"/>
      <w:color w:val="2E74B5" w:themeColor="accent1" w:themeShade="BF"/>
    </w:rPr>
  </w:style>
  <w:style w:type="character" w:customStyle="1" w:styleId="Nadpis6Char">
    <w:name w:val="Nadpis 6 Char"/>
    <w:basedOn w:val="Standardnpsmoodstavce"/>
    <w:link w:val="Nadpis6"/>
    <w:uiPriority w:val="9"/>
    <w:semiHidden/>
    <w:rsid w:val="00095540"/>
    <w:rPr>
      <w:rFonts w:asciiTheme="majorHAnsi" w:eastAsiaTheme="majorEastAsia" w:hAnsiTheme="majorHAnsi" w:cstheme="majorBidi"/>
      <w:color w:val="1F4D78" w:themeColor="accent1" w:themeShade="7F"/>
    </w:rPr>
  </w:style>
  <w:style w:type="character" w:customStyle="1" w:styleId="Nadpis7Char">
    <w:name w:val="Nadpis 7 Char"/>
    <w:basedOn w:val="Standardnpsmoodstavce"/>
    <w:link w:val="Nadpis7"/>
    <w:uiPriority w:val="9"/>
    <w:semiHidden/>
    <w:rsid w:val="00095540"/>
    <w:rPr>
      <w:rFonts w:asciiTheme="majorHAnsi" w:eastAsiaTheme="majorEastAsia" w:hAnsiTheme="majorHAnsi" w:cstheme="majorBidi"/>
      <w:i/>
      <w:iCs/>
      <w:color w:val="1F4D78" w:themeColor="accent1" w:themeShade="7F"/>
    </w:rPr>
  </w:style>
  <w:style w:type="character" w:customStyle="1" w:styleId="Nadpis8Char">
    <w:name w:val="Nadpis 8 Char"/>
    <w:basedOn w:val="Standardnpsmoodstavce"/>
    <w:link w:val="Nadpis8"/>
    <w:uiPriority w:val="9"/>
    <w:semiHidden/>
    <w:rsid w:val="00095540"/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character" w:customStyle="1" w:styleId="Nadpis9Char">
    <w:name w:val="Nadpis 9 Char"/>
    <w:basedOn w:val="Standardnpsmoodstavce"/>
    <w:link w:val="Nadpis9"/>
    <w:uiPriority w:val="9"/>
    <w:semiHidden/>
    <w:rsid w:val="00095540"/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paragraph" w:styleId="Nadpisobsahu">
    <w:name w:val="TOC Heading"/>
    <w:basedOn w:val="Nadpis1"/>
    <w:next w:val="Normln"/>
    <w:uiPriority w:val="39"/>
    <w:unhideWhenUsed/>
    <w:qFormat/>
    <w:rsid w:val="00095540"/>
    <w:pPr>
      <w:numPr>
        <w:numId w:val="0"/>
      </w:numPr>
      <w:jc w:val="left"/>
      <w:outlineLvl w:val="9"/>
    </w:pPr>
    <w:rPr>
      <w:rFonts w:asciiTheme="majorHAnsi" w:hAnsiTheme="majorHAnsi"/>
      <w:b w:val="0"/>
      <w:color w:val="2E74B5" w:themeColor="accent1" w:themeShade="BF"/>
      <w:sz w:val="32"/>
      <w:u w:val="none"/>
      <w:lang w:eastAsia="cs-CZ"/>
    </w:rPr>
  </w:style>
  <w:style w:type="paragraph" w:styleId="Obsah1">
    <w:name w:val="toc 1"/>
    <w:basedOn w:val="Normln"/>
    <w:next w:val="Normln"/>
    <w:autoRedefine/>
    <w:uiPriority w:val="39"/>
    <w:unhideWhenUsed/>
    <w:rsid w:val="00095540"/>
    <w:pPr>
      <w:spacing w:after="100"/>
    </w:pPr>
  </w:style>
  <w:style w:type="paragraph" w:styleId="Obsah2">
    <w:name w:val="toc 2"/>
    <w:basedOn w:val="Normln"/>
    <w:next w:val="Normln"/>
    <w:autoRedefine/>
    <w:uiPriority w:val="39"/>
    <w:unhideWhenUsed/>
    <w:rsid w:val="00095540"/>
    <w:pPr>
      <w:spacing w:after="100"/>
      <w:ind w:left="220"/>
    </w:pPr>
  </w:style>
  <w:style w:type="character" w:styleId="Hypertextovodkaz">
    <w:name w:val="Hyperlink"/>
    <w:basedOn w:val="Standardnpsmoodstavce"/>
    <w:uiPriority w:val="99"/>
    <w:unhideWhenUsed/>
    <w:rsid w:val="00095540"/>
    <w:rPr>
      <w:color w:val="0563C1" w:themeColor="hyperlink"/>
      <w:u w:val="single"/>
    </w:rPr>
  </w:style>
  <w:style w:type="paragraph" w:styleId="Seznamobrzk">
    <w:name w:val="table of figures"/>
    <w:basedOn w:val="Normln"/>
    <w:next w:val="Normln"/>
    <w:uiPriority w:val="99"/>
    <w:unhideWhenUsed/>
    <w:rsid w:val="00095540"/>
    <w:pPr>
      <w:spacing w:after="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jpeg"/><Relationship Id="rId5" Type="http://schemas.openxmlformats.org/officeDocument/2006/relationships/webSettings" Target="webSettings.xml"/><Relationship Id="rId10" Type="http://schemas.openxmlformats.org/officeDocument/2006/relationships/image" Target="media/image2.jpeg"/><Relationship Id="rId4" Type="http://schemas.openxmlformats.org/officeDocument/2006/relationships/settings" Target="settings.xml"/><Relationship Id="rId9" Type="http://schemas.openxmlformats.org/officeDocument/2006/relationships/image" Target="media/image1.jpe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Motiv Office">
  <a:themeElements>
    <a:clrScheme name="Kancelář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Kancelář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860D121-5C72-4C8F-8F6F-CC7329494FE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738</TotalTime>
  <Pages>6</Pages>
  <Words>1089</Words>
  <Characters>6431</Characters>
  <Application>Microsoft Office Word</Application>
  <DocSecurity>0</DocSecurity>
  <Lines>53</Lines>
  <Paragraphs>15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7505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Matěj Crnčević</dc:creator>
  <cp:keywords/>
  <dc:description/>
  <cp:lastModifiedBy>Matěj Crnčević</cp:lastModifiedBy>
  <cp:revision>121</cp:revision>
  <dcterms:created xsi:type="dcterms:W3CDTF">2018-04-22T16:32:00Z</dcterms:created>
  <dcterms:modified xsi:type="dcterms:W3CDTF">2018-08-15T11:43:00Z</dcterms:modified>
</cp:coreProperties>
</file>